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22F4" w:rsidRPr="00B37717" w:rsidRDefault="005622F4" w:rsidP="005622F4">
      <w:pPr>
        <w:rPr>
          <w:rFonts w:ascii="Arial" w:hAnsi="Arial" w:cs="Arial"/>
          <w:b/>
          <w:color w:val="4D4D4D"/>
          <w:sz w:val="22"/>
          <w:szCs w:val="22"/>
          <w:lang w:val="en-US"/>
        </w:rPr>
      </w:pPr>
      <w:r w:rsidRPr="005622F4">
        <w:rPr>
          <w:rFonts w:ascii="Arial" w:hAnsi="Arial" w:cs="Arial"/>
          <w:b/>
          <w:color w:val="4D4D4D"/>
          <w:sz w:val="22"/>
          <w:szCs w:val="22"/>
          <w:lang w:val="en-US"/>
        </w:rPr>
        <w:t>Thành lập năm 2004, VNG là công ty đi đầu trong lĩnh vực Internet ở Việt Nam. Trẻ trung, nhiệt huyết, nă</w:t>
      </w:r>
      <w:r w:rsidRPr="00B37717">
        <w:rPr>
          <w:rFonts w:ascii="Arial" w:hAnsi="Arial" w:cs="Arial"/>
          <w:b/>
          <w:color w:val="4D4D4D"/>
          <w:sz w:val="22"/>
          <w:szCs w:val="22"/>
          <w:lang w:val="en-US"/>
        </w:rPr>
        <w:t xml:space="preserve">ng động, không ngừng tìm tòi và </w:t>
      </w:r>
      <w:r w:rsidRPr="005622F4">
        <w:rPr>
          <w:rFonts w:ascii="Arial" w:hAnsi="Arial" w:cs="Arial"/>
          <w:b/>
          <w:color w:val="4D4D4D"/>
          <w:sz w:val="22"/>
          <w:szCs w:val="22"/>
          <w:lang w:val="en-US"/>
        </w:rPr>
        <w:t>khám phá công nghệ mới, chúng tôi đang chiếm lĩnh thị trường với hơn 20 sản phẩm giải trí, liên kết cộng đồng, và phần mềm được ưa chuộng nhất.</w:t>
      </w:r>
    </w:p>
    <w:p w:rsidR="00B16CCC" w:rsidRPr="00B37717" w:rsidRDefault="00B16CCC" w:rsidP="005622F4">
      <w:pPr>
        <w:outlineLvl w:val="1"/>
        <w:rPr>
          <w:rFonts w:ascii="Arial" w:hAnsi="Arial" w:cs="Arial"/>
          <w:b/>
          <w:bCs/>
          <w:color w:val="4F81BD"/>
          <w:sz w:val="22"/>
          <w:szCs w:val="22"/>
          <w:lang w:val="en-US"/>
        </w:rPr>
      </w:pPr>
    </w:p>
    <w:p w:rsidR="00B37717" w:rsidRDefault="00B83D33" w:rsidP="005622F4">
      <w:pPr>
        <w:rPr>
          <w:rFonts w:ascii="Arial" w:hAnsi="Arial" w:cs="Arial"/>
          <w:b/>
          <w:bCs/>
          <w:color w:val="4F81BD"/>
          <w:sz w:val="22"/>
          <w:szCs w:val="22"/>
          <w:lang w:val="en-US"/>
        </w:rPr>
      </w:pPr>
      <w:r>
        <w:rPr>
          <w:rFonts w:ascii="Arial" w:hAnsi="Arial" w:cs="Arial"/>
          <w:b/>
          <w:bCs/>
          <w:noProof/>
          <w:color w:val="4F81BD"/>
          <w:sz w:val="22"/>
          <w:szCs w:val="22"/>
          <w:lang w:val="en-US"/>
        </w:rPr>
        <w:drawing>
          <wp:inline distT="0" distB="0" distL="0" distR="0">
            <wp:extent cx="2566035" cy="2101850"/>
            <wp:effectExtent l="19050" t="0" r="5715" b="0"/>
            <wp:docPr id="5" name="Picture 1"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
                    <pic:cNvPicPr>
                      <a:picLocks noChangeAspect="1" noChangeArrowheads="1"/>
                    </pic:cNvPicPr>
                  </pic:nvPicPr>
                  <pic:blipFill>
                    <a:blip r:embed="rId11"/>
                    <a:srcRect/>
                    <a:stretch>
                      <a:fillRect/>
                    </a:stretch>
                  </pic:blipFill>
                  <pic:spPr bwMode="auto">
                    <a:xfrm>
                      <a:off x="0" y="0"/>
                      <a:ext cx="2566035" cy="2101850"/>
                    </a:xfrm>
                    <a:prstGeom prst="rect">
                      <a:avLst/>
                    </a:prstGeom>
                    <a:noFill/>
                    <a:ln w="9525">
                      <a:noFill/>
                      <a:miter lim="800000"/>
                      <a:headEnd/>
                      <a:tailEnd/>
                    </a:ln>
                  </pic:spPr>
                </pic:pic>
              </a:graphicData>
            </a:graphic>
          </wp:inline>
        </w:drawing>
      </w:r>
    </w:p>
    <w:p w:rsidR="009844F4" w:rsidRPr="001A6B0B" w:rsidRDefault="009844F4" w:rsidP="005622F4">
      <w:pPr>
        <w:rPr>
          <w:rFonts w:ascii="Arial" w:hAnsi="Arial" w:cs="Arial"/>
          <w:b/>
          <w:color w:val="4D4D4D"/>
          <w:sz w:val="22"/>
          <w:szCs w:val="22"/>
          <w:lang w:val="en-US"/>
        </w:rPr>
      </w:pPr>
      <w:r w:rsidRPr="001A6B0B">
        <w:rPr>
          <w:rFonts w:ascii="Arial" w:hAnsi="Arial" w:cs="Arial"/>
          <w:b/>
          <w:color w:val="4D4D4D"/>
          <w:sz w:val="22"/>
          <w:szCs w:val="22"/>
          <w:lang w:val="en-US"/>
        </w:rPr>
        <w:t xml:space="preserve">Trở thành công ty tốt nhất Việt Nam trong việc phát triển nguồn nhân lực </w:t>
      </w:r>
    </w:p>
    <w:p w:rsidR="00791C74" w:rsidRDefault="00791C74" w:rsidP="005622F4">
      <w:pPr>
        <w:rPr>
          <w:rFonts w:ascii="Arial" w:hAnsi="Arial" w:cs="Arial"/>
          <w:szCs w:val="22"/>
          <w:lang w:val="en-US"/>
        </w:rPr>
      </w:pPr>
    </w:p>
    <w:p w:rsidR="009844F4" w:rsidRDefault="00B83D33" w:rsidP="005622F4">
      <w:pPr>
        <w:rPr>
          <w:rFonts w:ascii="Arial" w:hAnsi="Arial" w:cs="Arial"/>
          <w:szCs w:val="22"/>
          <w:lang w:val="en-US"/>
        </w:rPr>
      </w:pPr>
      <w:r>
        <w:rPr>
          <w:rFonts w:ascii="Arial" w:hAnsi="Arial" w:cs="Arial"/>
          <w:noProof/>
          <w:szCs w:val="22"/>
          <w:lang w:val="en-US"/>
        </w:rPr>
        <w:drawing>
          <wp:inline distT="0" distB="0" distL="0" distR="0">
            <wp:extent cx="2572385" cy="2572385"/>
            <wp:effectExtent l="19050" t="0" r="0" b="0"/>
            <wp:docPr id="3" name="Picture 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
                    <pic:cNvPicPr>
                      <a:picLocks noChangeAspect="1" noChangeArrowheads="1"/>
                    </pic:cNvPicPr>
                  </pic:nvPicPr>
                  <pic:blipFill>
                    <a:blip r:embed="rId12"/>
                    <a:srcRect/>
                    <a:stretch>
                      <a:fillRect/>
                    </a:stretch>
                  </pic:blipFill>
                  <pic:spPr bwMode="auto">
                    <a:xfrm>
                      <a:off x="0" y="0"/>
                      <a:ext cx="2572385" cy="2572385"/>
                    </a:xfrm>
                    <a:prstGeom prst="rect">
                      <a:avLst/>
                    </a:prstGeom>
                    <a:noFill/>
                    <a:ln w="9525">
                      <a:noFill/>
                      <a:miter lim="800000"/>
                      <a:headEnd/>
                      <a:tailEnd/>
                    </a:ln>
                  </pic:spPr>
                </pic:pic>
              </a:graphicData>
            </a:graphic>
          </wp:inline>
        </w:drawing>
      </w:r>
    </w:p>
    <w:p w:rsidR="00791C74" w:rsidRPr="001A6B0B" w:rsidRDefault="00791C74" w:rsidP="005622F4">
      <w:pPr>
        <w:rPr>
          <w:rFonts w:ascii="Arial" w:hAnsi="Arial" w:cs="Arial"/>
          <w:b/>
          <w:i/>
          <w:color w:val="4D4D4D"/>
          <w:sz w:val="22"/>
          <w:szCs w:val="22"/>
          <w:lang w:val="en-US"/>
        </w:rPr>
      </w:pPr>
      <w:r w:rsidRPr="001A6B0B">
        <w:rPr>
          <w:rFonts w:ascii="Arial" w:hAnsi="Arial" w:cs="Arial"/>
          <w:b/>
          <w:i/>
          <w:color w:val="4D4D4D"/>
          <w:sz w:val="22"/>
          <w:szCs w:val="22"/>
          <w:lang w:val="en-US"/>
        </w:rPr>
        <w:t>“..chúng tôi tự hào có thể duy trì và phát triển VNG lớn mạnh ngay cả khi ko còn mọi máy móc thiết bị, miễn là giữ được toàn thể thành viên ưu tú của gia đình VNG..”</w:t>
      </w:r>
    </w:p>
    <w:p w:rsidR="005622F4" w:rsidRPr="009844F4" w:rsidRDefault="00B83D33" w:rsidP="009844F4">
      <w:pPr>
        <w:rPr>
          <w:rFonts w:ascii="Arial" w:hAnsi="Arial" w:cs="Arial"/>
          <w:b/>
          <w:bCs/>
          <w:color w:val="E36C0A"/>
          <w:sz w:val="22"/>
          <w:szCs w:val="22"/>
          <w:lang w:val="en-US"/>
        </w:rPr>
      </w:pPr>
      <w:r>
        <w:rPr>
          <w:rFonts w:ascii="Arial" w:hAnsi="Arial" w:cs="Arial"/>
          <w:b/>
          <w:bCs/>
          <w:noProof/>
          <w:color w:val="E36C0A"/>
          <w:sz w:val="22"/>
          <w:szCs w:val="22"/>
          <w:lang w:val="en-US"/>
        </w:rPr>
        <w:lastRenderedPageBreak/>
        <w:drawing>
          <wp:inline distT="0" distB="0" distL="0" distR="0">
            <wp:extent cx="2572385" cy="3138805"/>
            <wp:effectExtent l="19050" t="0" r="0" b="0"/>
            <wp:docPr id="2" name="Picture 2"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
                    <pic:cNvPicPr>
                      <a:picLocks noChangeAspect="1" noChangeArrowheads="1"/>
                    </pic:cNvPicPr>
                  </pic:nvPicPr>
                  <pic:blipFill>
                    <a:blip r:embed="rId13"/>
                    <a:srcRect/>
                    <a:stretch>
                      <a:fillRect/>
                    </a:stretch>
                  </pic:blipFill>
                  <pic:spPr bwMode="auto">
                    <a:xfrm>
                      <a:off x="0" y="0"/>
                      <a:ext cx="2572385" cy="3138805"/>
                    </a:xfrm>
                    <a:prstGeom prst="rect">
                      <a:avLst/>
                    </a:prstGeom>
                    <a:noFill/>
                    <a:ln w="9525">
                      <a:noFill/>
                      <a:miter lim="800000"/>
                      <a:headEnd/>
                      <a:tailEnd/>
                    </a:ln>
                  </pic:spPr>
                </pic:pic>
              </a:graphicData>
            </a:graphic>
          </wp:inline>
        </w:drawing>
      </w:r>
    </w:p>
    <w:p w:rsidR="009844F4" w:rsidRPr="00791C74" w:rsidRDefault="00CD2391" w:rsidP="00791C74">
      <w:pPr>
        <w:pStyle w:val="NormalWeb"/>
        <w:spacing w:line="360" w:lineRule="auto"/>
        <w:rPr>
          <w:rFonts w:ascii="Arial" w:hAnsi="Arial" w:cs="Arial"/>
          <w:b/>
          <w:i/>
          <w:iCs/>
          <w:sz w:val="22"/>
          <w:szCs w:val="22"/>
        </w:rPr>
        <w:sectPr w:rsidR="009844F4" w:rsidRPr="00791C74" w:rsidSect="009844F4">
          <w:headerReference w:type="default" r:id="rId14"/>
          <w:footerReference w:type="default" r:id="rId15"/>
          <w:pgSz w:w="11907" w:h="16840" w:code="9"/>
          <w:pgMar w:top="1430" w:right="1377" w:bottom="360" w:left="1710" w:header="270" w:footer="360" w:gutter="0"/>
          <w:cols w:num="2" w:space="720"/>
          <w:docGrid w:linePitch="360"/>
        </w:sectPr>
      </w:pPr>
      <w:r w:rsidRPr="00791C74">
        <w:rPr>
          <w:rFonts w:ascii="Arial" w:hAnsi="Arial" w:cs="Arial"/>
          <w:sz w:val="20"/>
          <w:szCs w:val="22"/>
        </w:rPr>
        <w:t xml:space="preserve"> </w:t>
      </w:r>
      <w:r w:rsidR="006B284A" w:rsidRPr="00791C74">
        <w:rPr>
          <w:rFonts w:ascii="Arial" w:hAnsi="Arial" w:cs="Arial"/>
          <w:b/>
          <w:i/>
          <w:iCs/>
          <w:sz w:val="20"/>
          <w:szCs w:val="22"/>
        </w:rPr>
        <w:t>"Chúng tôi coi việc phát triển con người là nền tảng cho mọi hoạt động của tổ chức. Trong tương lai, VNG có thể thay đổi chiến lược kinh doanh, vận hành các sản phẩm mới, khám phá những lĩnh vực mới, chiếm lĩnh thị trường mới… Chính con người VNG sẽ là tác nhân tạo ra những thay đổi này."</w:t>
      </w:r>
      <w:r w:rsidR="005C3735" w:rsidRPr="00791C74">
        <w:rPr>
          <w:rFonts w:ascii="Arial" w:hAnsi="Arial" w:cs="Arial"/>
          <w:b/>
          <w:i/>
          <w:iCs/>
          <w:sz w:val="20"/>
          <w:szCs w:val="22"/>
        </w:rPr>
        <w:t xml:space="preserve"> </w:t>
      </w:r>
      <w:r w:rsidR="009844F4" w:rsidRPr="00791C74">
        <w:rPr>
          <w:rFonts w:ascii="Arial" w:hAnsi="Arial" w:cs="Arial"/>
          <w:b/>
          <w:i/>
          <w:iCs/>
          <w:sz w:val="20"/>
          <w:szCs w:val="22"/>
        </w:rPr>
        <w:t xml:space="preserve">   </w:t>
      </w:r>
      <w:r w:rsidR="005C3735" w:rsidRPr="00791C74">
        <w:rPr>
          <w:rFonts w:ascii="Arial" w:hAnsi="Arial" w:cs="Arial"/>
          <w:b/>
          <w:i/>
          <w:iCs/>
          <w:sz w:val="20"/>
          <w:szCs w:val="22"/>
        </w:rPr>
        <w:t xml:space="preserve">                                                                  </w:t>
      </w:r>
      <w:r w:rsidR="001A6B0B">
        <w:rPr>
          <w:rFonts w:ascii="Arial" w:hAnsi="Arial" w:cs="Arial"/>
          <w:b/>
          <w:i/>
          <w:iCs/>
          <w:color w:val="4F81BD"/>
          <w:sz w:val="20"/>
          <w:szCs w:val="22"/>
        </w:rPr>
        <w:t>Lê Hồ</w:t>
      </w:r>
      <w:r w:rsidR="005C3735" w:rsidRPr="00791C74">
        <w:rPr>
          <w:rFonts w:ascii="Arial" w:hAnsi="Arial" w:cs="Arial"/>
          <w:b/>
          <w:i/>
          <w:iCs/>
          <w:color w:val="4F81BD"/>
          <w:sz w:val="20"/>
          <w:szCs w:val="22"/>
        </w:rPr>
        <w:t>ng Minh- CEO, Chairmain, Founder</w:t>
      </w:r>
      <w:r w:rsidR="00B83D33">
        <w:rPr>
          <w:rFonts w:ascii="Arial" w:hAnsi="Arial" w:cs="Arial"/>
          <w:noProof/>
          <w:szCs w:val="22"/>
        </w:rPr>
        <w:drawing>
          <wp:inline distT="0" distB="0" distL="0" distR="0">
            <wp:extent cx="2572385" cy="3200400"/>
            <wp:effectExtent l="19050" t="0" r="0" b="0"/>
            <wp:docPr id="4" name="Picture 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
                    <pic:cNvPicPr>
                      <a:picLocks noChangeAspect="1" noChangeArrowheads="1"/>
                    </pic:cNvPicPr>
                  </pic:nvPicPr>
                  <pic:blipFill>
                    <a:blip r:embed="rId16"/>
                    <a:srcRect/>
                    <a:stretch>
                      <a:fillRect/>
                    </a:stretch>
                  </pic:blipFill>
                  <pic:spPr bwMode="auto">
                    <a:xfrm>
                      <a:off x="0" y="0"/>
                      <a:ext cx="2572385" cy="3200400"/>
                    </a:xfrm>
                    <a:prstGeom prst="rect">
                      <a:avLst/>
                    </a:prstGeom>
                    <a:noFill/>
                    <a:ln w="9525">
                      <a:noFill/>
                      <a:miter lim="800000"/>
                      <a:headEnd/>
                      <a:tailEnd/>
                    </a:ln>
                  </pic:spPr>
                </pic:pic>
              </a:graphicData>
            </a:graphic>
          </wp:inline>
        </w:drawing>
      </w:r>
    </w:p>
    <w:p w:rsidR="00791C74" w:rsidRPr="00B37717" w:rsidRDefault="00791C74" w:rsidP="009844F4">
      <w:pPr>
        <w:spacing w:line="360" w:lineRule="auto"/>
        <w:rPr>
          <w:rFonts w:ascii="Arial" w:hAnsi="Arial" w:cs="Arial"/>
          <w:b/>
          <w:color w:val="FF0000"/>
          <w:sz w:val="22"/>
          <w:szCs w:val="22"/>
        </w:rPr>
      </w:pPr>
    </w:p>
    <w:p w:rsidR="005C3735" w:rsidRPr="00B37717" w:rsidRDefault="00C80D70" w:rsidP="005C3735">
      <w:pPr>
        <w:spacing w:line="360" w:lineRule="auto"/>
        <w:jc w:val="center"/>
        <w:rPr>
          <w:rFonts w:ascii="Arial" w:hAnsi="Arial" w:cs="Arial"/>
          <w:b/>
          <w:color w:val="FF0000"/>
          <w:sz w:val="36"/>
          <w:szCs w:val="22"/>
        </w:rPr>
      </w:pPr>
      <w:r w:rsidRPr="00B37717">
        <w:rPr>
          <w:rFonts w:ascii="Arial" w:hAnsi="Arial" w:cs="Arial"/>
          <w:b/>
          <w:color w:val="FF0000"/>
          <w:sz w:val="36"/>
          <w:szCs w:val="22"/>
        </w:rPr>
        <w:lastRenderedPageBreak/>
        <w:t>“</w:t>
      </w:r>
      <w:r w:rsidR="005622F4" w:rsidRPr="00B37717">
        <w:rPr>
          <w:rFonts w:ascii="Arial" w:hAnsi="Arial" w:cs="Arial"/>
          <w:b/>
          <w:i/>
          <w:color w:val="FF0000"/>
          <w:sz w:val="36"/>
          <w:szCs w:val="22"/>
        </w:rPr>
        <w:t>B</w:t>
      </w:r>
      <w:r w:rsidRPr="00B37717">
        <w:rPr>
          <w:rFonts w:ascii="Arial" w:hAnsi="Arial" w:cs="Arial"/>
          <w:b/>
          <w:i/>
          <w:color w:val="FF0000"/>
          <w:sz w:val="36"/>
          <w:szCs w:val="22"/>
        </w:rPr>
        <w:t xml:space="preserve">ước ngoặc hôm nay – </w:t>
      </w:r>
      <w:r w:rsidR="005622F4" w:rsidRPr="00B37717">
        <w:rPr>
          <w:rFonts w:ascii="Arial" w:hAnsi="Arial" w:cs="Arial"/>
          <w:b/>
          <w:i/>
          <w:color w:val="FF0000"/>
          <w:sz w:val="36"/>
          <w:szCs w:val="22"/>
        </w:rPr>
        <w:t>T</w:t>
      </w:r>
      <w:r w:rsidRPr="00B37717">
        <w:rPr>
          <w:rFonts w:ascii="Arial" w:hAnsi="Arial" w:cs="Arial"/>
          <w:b/>
          <w:i/>
          <w:color w:val="FF0000"/>
          <w:sz w:val="36"/>
          <w:szCs w:val="22"/>
        </w:rPr>
        <w:t>hành công tương lai</w:t>
      </w:r>
      <w:r w:rsidRPr="00B37717">
        <w:rPr>
          <w:rFonts w:ascii="Arial" w:hAnsi="Arial" w:cs="Arial"/>
          <w:b/>
          <w:color w:val="FF0000"/>
          <w:sz w:val="36"/>
          <w:szCs w:val="22"/>
        </w:rPr>
        <w:t xml:space="preserve">” </w:t>
      </w:r>
    </w:p>
    <w:p w:rsidR="00B16CCC" w:rsidRPr="00B37717" w:rsidRDefault="00B16CCC" w:rsidP="00C74999">
      <w:pPr>
        <w:spacing w:line="360" w:lineRule="auto"/>
        <w:rPr>
          <w:rFonts w:ascii="Arial" w:hAnsi="Arial" w:cs="Arial"/>
          <w:b/>
          <w:color w:val="265A9A"/>
          <w:sz w:val="40"/>
          <w:szCs w:val="22"/>
        </w:rPr>
      </w:pPr>
      <w:r w:rsidRPr="00B37717">
        <w:rPr>
          <w:rFonts w:ascii="Arial" w:hAnsi="Arial" w:cs="Arial"/>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7" type="#_x0000_t136" style="position:absolute;margin-left:99.75pt;margin-top:.7pt;width:267pt;height:41.25pt;z-index:251657728" fillcolor="#369" stroked="f">
            <v:shadow on="t" color="#b2b2b2" opacity=".5" offset="6pt,6pt"/>
            <v:textpath style="font-family:&quot;Calibri&quot;;v-text-kern:t" trim="t" fitpath="t" string="VNG TOUR 2011"/>
            <w10:wrap type="square"/>
          </v:shape>
        </w:pict>
      </w:r>
    </w:p>
    <w:p w:rsidR="00B16CCC" w:rsidRPr="00B37717" w:rsidRDefault="00B16CCC" w:rsidP="00C74999">
      <w:pPr>
        <w:spacing w:line="360" w:lineRule="auto"/>
        <w:rPr>
          <w:rFonts w:ascii="Arial" w:hAnsi="Arial" w:cs="Arial"/>
          <w:b/>
          <w:color w:val="265A9A"/>
          <w:sz w:val="22"/>
          <w:szCs w:val="22"/>
        </w:rPr>
      </w:pPr>
    </w:p>
    <w:p w:rsidR="00C74999" w:rsidRPr="00B37717" w:rsidRDefault="00C74999" w:rsidP="00A8092C">
      <w:pPr>
        <w:spacing w:before="0" w:after="0" w:line="360" w:lineRule="auto"/>
        <w:jc w:val="both"/>
        <w:rPr>
          <w:rFonts w:ascii="Arial" w:hAnsi="Arial" w:cs="Arial"/>
          <w:b/>
          <w:color w:val="265A9A"/>
          <w:sz w:val="22"/>
          <w:szCs w:val="22"/>
        </w:rPr>
      </w:pPr>
      <w:r w:rsidRPr="00B37717">
        <w:rPr>
          <w:rFonts w:ascii="Arial" w:hAnsi="Arial" w:cs="Arial"/>
          <w:b/>
          <w:color w:val="265A9A"/>
          <w:sz w:val="22"/>
          <w:szCs w:val="22"/>
        </w:rPr>
        <w:t>MỤC ĐÍCH</w:t>
      </w:r>
    </w:p>
    <w:p w:rsidR="00C74999" w:rsidRPr="00B37717" w:rsidRDefault="00C74999" w:rsidP="00A8092C">
      <w:pPr>
        <w:numPr>
          <w:ilvl w:val="0"/>
          <w:numId w:val="2"/>
        </w:numPr>
        <w:spacing w:before="0" w:after="0" w:line="360" w:lineRule="auto"/>
        <w:jc w:val="both"/>
        <w:rPr>
          <w:rFonts w:ascii="Arial" w:hAnsi="Arial" w:cs="Arial"/>
          <w:sz w:val="22"/>
          <w:szCs w:val="22"/>
        </w:rPr>
      </w:pPr>
      <w:r w:rsidRPr="00B37717">
        <w:rPr>
          <w:rFonts w:ascii="Arial" w:hAnsi="Arial" w:cs="Arial"/>
          <w:sz w:val="22"/>
          <w:szCs w:val="22"/>
        </w:rPr>
        <w:t xml:space="preserve">Tạo cơ hội để các bạn Sinh viên quan sát và học hỏi từ môi trường làm việc thực tế của Tập Đoàn </w:t>
      </w:r>
      <w:r w:rsidR="005622F4" w:rsidRPr="00B37717">
        <w:rPr>
          <w:rFonts w:ascii="Arial" w:hAnsi="Arial" w:cs="Arial"/>
          <w:sz w:val="22"/>
          <w:szCs w:val="22"/>
        </w:rPr>
        <w:t>Internet</w:t>
      </w:r>
      <w:r w:rsidRPr="00B37717">
        <w:rPr>
          <w:rFonts w:ascii="Arial" w:hAnsi="Arial" w:cs="Arial"/>
          <w:sz w:val="22"/>
          <w:szCs w:val="22"/>
        </w:rPr>
        <w:t xml:space="preserve"> h</w:t>
      </w:r>
      <w:r w:rsidR="005622F4" w:rsidRPr="00B37717">
        <w:rPr>
          <w:rFonts w:ascii="Arial" w:hAnsi="Arial" w:cs="Arial"/>
          <w:sz w:val="22"/>
          <w:szCs w:val="22"/>
        </w:rPr>
        <w:t>à</w:t>
      </w:r>
      <w:r w:rsidRPr="00B37717">
        <w:rPr>
          <w:rFonts w:ascii="Arial" w:hAnsi="Arial" w:cs="Arial"/>
          <w:sz w:val="22"/>
          <w:szCs w:val="22"/>
        </w:rPr>
        <w:t xml:space="preserve">ng đầu Việt Nam. </w:t>
      </w:r>
    </w:p>
    <w:p w:rsidR="00C74999" w:rsidRPr="00B37717" w:rsidRDefault="00C74999" w:rsidP="00A8092C">
      <w:pPr>
        <w:numPr>
          <w:ilvl w:val="0"/>
          <w:numId w:val="2"/>
        </w:numPr>
        <w:spacing w:before="0" w:after="0" w:line="360" w:lineRule="auto"/>
        <w:jc w:val="both"/>
        <w:rPr>
          <w:rFonts w:ascii="Arial" w:hAnsi="Arial" w:cs="Arial"/>
          <w:sz w:val="22"/>
          <w:szCs w:val="22"/>
        </w:rPr>
      </w:pPr>
      <w:r w:rsidRPr="00B37717">
        <w:rPr>
          <w:rFonts w:ascii="Arial" w:hAnsi="Arial" w:cs="Arial"/>
          <w:sz w:val="22"/>
          <w:szCs w:val="22"/>
        </w:rPr>
        <w:t xml:space="preserve">Cung cấp thông tin về Ngành Internet cũng như các sản phẩm trực tuyến của VNG. </w:t>
      </w:r>
    </w:p>
    <w:p w:rsidR="00C80D70" w:rsidRPr="00FD66E2" w:rsidRDefault="00A44617" w:rsidP="00A8092C">
      <w:pPr>
        <w:numPr>
          <w:ilvl w:val="0"/>
          <w:numId w:val="2"/>
        </w:numPr>
        <w:spacing w:before="0" w:after="0" w:line="360" w:lineRule="auto"/>
        <w:jc w:val="both"/>
        <w:rPr>
          <w:rFonts w:ascii="Arial" w:hAnsi="Arial" w:cs="Arial"/>
          <w:sz w:val="22"/>
          <w:szCs w:val="22"/>
        </w:rPr>
      </w:pPr>
      <w:r w:rsidRPr="00B37717">
        <w:rPr>
          <w:rFonts w:ascii="Arial" w:hAnsi="Arial" w:cs="Arial"/>
          <w:sz w:val="22"/>
          <w:szCs w:val="22"/>
        </w:rPr>
        <w:t>Chia s</w:t>
      </w:r>
      <w:r w:rsidR="005622F4" w:rsidRPr="00B37717">
        <w:rPr>
          <w:rFonts w:ascii="Arial" w:hAnsi="Arial" w:cs="Arial"/>
          <w:sz w:val="22"/>
          <w:szCs w:val="22"/>
        </w:rPr>
        <w:t>ẻ về định hướng và các cơ hội</w:t>
      </w:r>
      <w:r w:rsidRPr="00B37717">
        <w:rPr>
          <w:rFonts w:ascii="Arial" w:hAnsi="Arial" w:cs="Arial"/>
          <w:sz w:val="22"/>
          <w:szCs w:val="22"/>
        </w:rPr>
        <w:t xml:space="preserve"> </w:t>
      </w:r>
      <w:r w:rsidR="00B16CCC" w:rsidRPr="00B37717">
        <w:rPr>
          <w:rFonts w:ascii="Arial" w:hAnsi="Arial" w:cs="Arial"/>
          <w:sz w:val="22"/>
          <w:szCs w:val="22"/>
        </w:rPr>
        <w:t xml:space="preserve">phát triển </w:t>
      </w:r>
      <w:r w:rsidRPr="00B37717">
        <w:rPr>
          <w:rFonts w:ascii="Arial" w:hAnsi="Arial" w:cs="Arial"/>
          <w:sz w:val="22"/>
          <w:szCs w:val="22"/>
        </w:rPr>
        <w:t xml:space="preserve">nghề nghiệp </w:t>
      </w:r>
      <w:r w:rsidR="005622F4" w:rsidRPr="00B37717">
        <w:rPr>
          <w:rFonts w:ascii="Arial" w:hAnsi="Arial" w:cs="Arial"/>
          <w:sz w:val="22"/>
          <w:szCs w:val="22"/>
        </w:rPr>
        <w:t xml:space="preserve">hấp dẫn </w:t>
      </w:r>
      <w:r w:rsidRPr="00B37717">
        <w:rPr>
          <w:rFonts w:ascii="Arial" w:hAnsi="Arial" w:cs="Arial"/>
          <w:sz w:val="22"/>
          <w:szCs w:val="22"/>
        </w:rPr>
        <w:t xml:space="preserve">cho </w:t>
      </w:r>
      <w:r w:rsidR="005622F4" w:rsidRPr="00B37717">
        <w:rPr>
          <w:rFonts w:ascii="Arial" w:hAnsi="Arial" w:cs="Arial"/>
          <w:sz w:val="22"/>
          <w:szCs w:val="22"/>
        </w:rPr>
        <w:t>các bạn s</w:t>
      </w:r>
      <w:r w:rsidRPr="00B37717">
        <w:rPr>
          <w:rFonts w:ascii="Arial" w:hAnsi="Arial" w:cs="Arial"/>
          <w:sz w:val="22"/>
          <w:szCs w:val="22"/>
        </w:rPr>
        <w:t xml:space="preserve">inh viên trước khi </w:t>
      </w:r>
      <w:r w:rsidR="00B16CCC" w:rsidRPr="00B37717">
        <w:rPr>
          <w:rFonts w:ascii="Arial" w:hAnsi="Arial" w:cs="Arial"/>
          <w:sz w:val="22"/>
          <w:szCs w:val="22"/>
        </w:rPr>
        <w:t>rời</w:t>
      </w:r>
      <w:r w:rsidR="005622F4" w:rsidRPr="00B37717">
        <w:rPr>
          <w:rFonts w:ascii="Arial" w:hAnsi="Arial" w:cs="Arial"/>
          <w:sz w:val="22"/>
          <w:szCs w:val="22"/>
        </w:rPr>
        <w:t xml:space="preserve"> </w:t>
      </w:r>
      <w:r w:rsidR="00B16CCC" w:rsidRPr="00B37717">
        <w:rPr>
          <w:rFonts w:ascii="Arial" w:hAnsi="Arial" w:cs="Arial"/>
          <w:sz w:val="22"/>
          <w:szCs w:val="22"/>
        </w:rPr>
        <w:t>trường đại học.</w:t>
      </w:r>
    </w:p>
    <w:p w:rsidR="00C80D70" w:rsidRPr="00B37717" w:rsidRDefault="00C80D70" w:rsidP="00A8092C">
      <w:pPr>
        <w:spacing w:before="0" w:after="0" w:line="360" w:lineRule="auto"/>
        <w:jc w:val="both"/>
        <w:rPr>
          <w:rFonts w:ascii="Arial" w:hAnsi="Arial" w:cs="Arial"/>
          <w:b/>
          <w:color w:val="265A9A"/>
          <w:sz w:val="22"/>
          <w:szCs w:val="22"/>
        </w:rPr>
      </w:pPr>
      <w:r w:rsidRPr="00B37717">
        <w:rPr>
          <w:rFonts w:ascii="Arial" w:hAnsi="Arial" w:cs="Arial"/>
          <w:b/>
          <w:color w:val="265A9A"/>
          <w:sz w:val="22"/>
          <w:szCs w:val="22"/>
        </w:rPr>
        <w:t>ĐỐI TƯỢNG:</w:t>
      </w:r>
    </w:p>
    <w:p w:rsidR="00C80D70" w:rsidRPr="00B37717" w:rsidRDefault="00C80D70" w:rsidP="00A8092C">
      <w:pPr>
        <w:numPr>
          <w:ilvl w:val="0"/>
          <w:numId w:val="2"/>
        </w:numPr>
        <w:spacing w:before="0" w:after="0" w:line="360" w:lineRule="auto"/>
        <w:jc w:val="both"/>
        <w:rPr>
          <w:rFonts w:ascii="Arial" w:hAnsi="Arial" w:cs="Arial"/>
          <w:sz w:val="22"/>
          <w:szCs w:val="22"/>
        </w:rPr>
      </w:pPr>
      <w:r w:rsidRPr="00B37717">
        <w:rPr>
          <w:rFonts w:ascii="Arial" w:hAnsi="Arial" w:cs="Arial"/>
          <w:sz w:val="22"/>
          <w:szCs w:val="22"/>
        </w:rPr>
        <w:t xml:space="preserve">Sinh viên năm cuối hoặc vừa </w:t>
      </w:r>
      <w:r w:rsidR="00B16CCC" w:rsidRPr="00B37717">
        <w:rPr>
          <w:rFonts w:ascii="Arial" w:hAnsi="Arial" w:cs="Arial"/>
          <w:sz w:val="22"/>
          <w:szCs w:val="22"/>
        </w:rPr>
        <w:t>mới thi Tốt Nghiệp Đại học</w:t>
      </w:r>
    </w:p>
    <w:p w:rsidR="00C80D70" w:rsidRPr="00B37717" w:rsidRDefault="00B16CCC" w:rsidP="00A8092C">
      <w:pPr>
        <w:numPr>
          <w:ilvl w:val="0"/>
          <w:numId w:val="2"/>
        </w:numPr>
        <w:spacing w:before="0" w:after="0" w:line="360" w:lineRule="auto"/>
        <w:jc w:val="both"/>
        <w:rPr>
          <w:rFonts w:ascii="Arial" w:hAnsi="Arial" w:cs="Arial"/>
          <w:b/>
          <w:i/>
          <w:sz w:val="22"/>
          <w:szCs w:val="22"/>
        </w:rPr>
      </w:pPr>
      <w:r w:rsidRPr="00B37717">
        <w:rPr>
          <w:rFonts w:ascii="Arial" w:hAnsi="Arial" w:cs="Arial"/>
          <w:sz w:val="22"/>
          <w:szCs w:val="22"/>
        </w:rPr>
        <w:t>Có thành tích học tập tương đối khá giỏi, thuộc một trong số các c</w:t>
      </w:r>
      <w:r w:rsidR="00C80D70" w:rsidRPr="00B37717">
        <w:rPr>
          <w:rFonts w:ascii="Arial" w:hAnsi="Arial" w:cs="Arial"/>
          <w:sz w:val="22"/>
          <w:szCs w:val="22"/>
        </w:rPr>
        <w:t>huyên ngành:</w:t>
      </w:r>
      <w:r w:rsidR="00075972">
        <w:rPr>
          <w:rFonts w:ascii="Arial" w:hAnsi="Arial" w:cs="Arial"/>
          <w:sz w:val="22"/>
          <w:szCs w:val="22"/>
        </w:rPr>
        <w:t xml:space="preserve"> </w:t>
      </w:r>
      <w:r w:rsidR="00075972" w:rsidRPr="00075972">
        <w:rPr>
          <w:rFonts w:ascii="Arial" w:hAnsi="Arial" w:cs="Arial"/>
          <w:b/>
          <w:i/>
          <w:sz w:val="22"/>
          <w:szCs w:val="22"/>
        </w:rPr>
        <w:t xml:space="preserve">CNTT, </w:t>
      </w:r>
      <w:r w:rsidRPr="00B37717">
        <w:rPr>
          <w:rFonts w:ascii="Arial" w:hAnsi="Arial" w:cs="Arial"/>
          <w:b/>
          <w:i/>
          <w:sz w:val="22"/>
          <w:szCs w:val="22"/>
        </w:rPr>
        <w:t>Marketing, Quan Hệ Đối ngoại, Ngoại ngữ, Kinh tế, Thương mại, Quản trỊ Kinh doanh, Quản trỊ Nhân sự, Quản trỊ Hành chính văn phòng, Truyền Thông</w:t>
      </w:r>
      <w:r w:rsidR="00B744E2">
        <w:rPr>
          <w:rFonts w:ascii="Arial" w:hAnsi="Arial" w:cs="Arial"/>
          <w:b/>
          <w:i/>
          <w:sz w:val="22"/>
          <w:szCs w:val="22"/>
        </w:rPr>
        <w:t>..v...v...</w:t>
      </w:r>
    </w:p>
    <w:p w:rsidR="00C80D70" w:rsidRPr="00B37717" w:rsidRDefault="00C80D70" w:rsidP="00A8092C">
      <w:pPr>
        <w:numPr>
          <w:ilvl w:val="0"/>
          <w:numId w:val="2"/>
        </w:numPr>
        <w:spacing w:before="0" w:after="0" w:line="360" w:lineRule="auto"/>
        <w:jc w:val="both"/>
        <w:rPr>
          <w:rFonts w:ascii="Arial" w:hAnsi="Arial" w:cs="Arial"/>
          <w:sz w:val="22"/>
          <w:szCs w:val="22"/>
        </w:rPr>
      </w:pPr>
      <w:r w:rsidRPr="00B37717">
        <w:rPr>
          <w:rFonts w:ascii="Arial" w:hAnsi="Arial" w:cs="Arial"/>
          <w:sz w:val="22"/>
          <w:szCs w:val="22"/>
        </w:rPr>
        <w:t>Yêu thích Internet và các dịch vụ</w:t>
      </w:r>
      <w:r w:rsidR="00B16CCC" w:rsidRPr="00B37717">
        <w:rPr>
          <w:rFonts w:ascii="Arial" w:hAnsi="Arial" w:cs="Arial"/>
          <w:sz w:val="22"/>
          <w:szCs w:val="22"/>
        </w:rPr>
        <w:t xml:space="preserve"> trực tuyến, mạng xã hội</w:t>
      </w:r>
    </w:p>
    <w:p w:rsidR="00C80D70" w:rsidRPr="00B37717" w:rsidRDefault="00B16CCC" w:rsidP="00A8092C">
      <w:pPr>
        <w:numPr>
          <w:ilvl w:val="0"/>
          <w:numId w:val="2"/>
        </w:numPr>
        <w:spacing w:before="0" w:after="0" w:line="360" w:lineRule="auto"/>
        <w:jc w:val="both"/>
        <w:rPr>
          <w:rFonts w:ascii="Arial" w:hAnsi="Arial" w:cs="Arial"/>
          <w:sz w:val="22"/>
          <w:szCs w:val="22"/>
        </w:rPr>
      </w:pPr>
      <w:r w:rsidRPr="00B37717">
        <w:rPr>
          <w:rFonts w:ascii="Arial" w:hAnsi="Arial" w:cs="Arial"/>
          <w:sz w:val="22"/>
          <w:szCs w:val="22"/>
        </w:rPr>
        <w:t>Có tinh thần cầu tiến</w:t>
      </w:r>
    </w:p>
    <w:p w:rsidR="00A44617" w:rsidRPr="00FD66E2" w:rsidRDefault="00B16CCC" w:rsidP="00A8092C">
      <w:pPr>
        <w:numPr>
          <w:ilvl w:val="0"/>
          <w:numId w:val="2"/>
        </w:numPr>
        <w:spacing w:before="0" w:after="0" w:line="360" w:lineRule="auto"/>
        <w:jc w:val="both"/>
        <w:rPr>
          <w:rFonts w:ascii="Arial" w:hAnsi="Arial" w:cs="Arial"/>
          <w:sz w:val="22"/>
          <w:szCs w:val="22"/>
        </w:rPr>
      </w:pPr>
      <w:r w:rsidRPr="00B37717">
        <w:rPr>
          <w:rFonts w:ascii="Arial" w:hAnsi="Arial" w:cs="Arial"/>
          <w:sz w:val="22"/>
          <w:szCs w:val="22"/>
        </w:rPr>
        <w:t>Quan tâm đến việc góp sức xây dựng ngành công nghiệp Internet cho Việt Nam</w:t>
      </w:r>
    </w:p>
    <w:p w:rsidR="00A44617" w:rsidRPr="00B37717" w:rsidRDefault="00A44617" w:rsidP="00A8092C">
      <w:pPr>
        <w:spacing w:before="0" w:after="0" w:line="360" w:lineRule="auto"/>
        <w:jc w:val="both"/>
        <w:rPr>
          <w:rFonts w:ascii="Arial" w:hAnsi="Arial" w:cs="Arial"/>
          <w:b/>
          <w:color w:val="265A9A"/>
          <w:sz w:val="22"/>
          <w:szCs w:val="22"/>
        </w:rPr>
      </w:pPr>
      <w:r w:rsidRPr="00B37717">
        <w:rPr>
          <w:rFonts w:ascii="Arial" w:hAnsi="Arial" w:cs="Arial"/>
          <w:b/>
          <w:color w:val="265A9A"/>
          <w:sz w:val="22"/>
          <w:szCs w:val="22"/>
        </w:rPr>
        <w:t>YÊU CẦU</w:t>
      </w:r>
    </w:p>
    <w:p w:rsidR="00A44617" w:rsidRPr="00B37717" w:rsidRDefault="00A44617" w:rsidP="00A8092C">
      <w:pPr>
        <w:numPr>
          <w:ilvl w:val="0"/>
          <w:numId w:val="1"/>
        </w:numPr>
        <w:spacing w:before="0" w:after="0" w:line="360" w:lineRule="auto"/>
        <w:jc w:val="both"/>
        <w:rPr>
          <w:rFonts w:ascii="Arial" w:hAnsi="Arial" w:cs="Arial"/>
          <w:sz w:val="22"/>
          <w:szCs w:val="22"/>
        </w:rPr>
      </w:pPr>
      <w:r w:rsidRPr="00B37717">
        <w:rPr>
          <w:rFonts w:ascii="Arial" w:hAnsi="Arial" w:cs="Arial"/>
          <w:sz w:val="22"/>
          <w:szCs w:val="22"/>
        </w:rPr>
        <w:t xml:space="preserve">Điểm </w:t>
      </w:r>
      <w:r w:rsidR="00B16CCC" w:rsidRPr="00B37717">
        <w:rPr>
          <w:rFonts w:ascii="Arial" w:hAnsi="Arial" w:cs="Arial"/>
          <w:sz w:val="22"/>
          <w:szCs w:val="22"/>
        </w:rPr>
        <w:t xml:space="preserve">học tập </w:t>
      </w:r>
      <w:r w:rsidRPr="00B37717">
        <w:rPr>
          <w:rFonts w:ascii="Arial" w:hAnsi="Arial" w:cs="Arial"/>
          <w:sz w:val="22"/>
          <w:szCs w:val="22"/>
        </w:rPr>
        <w:t xml:space="preserve">trung binh từ 7.0 trở lên. </w:t>
      </w:r>
    </w:p>
    <w:p w:rsidR="00A44617" w:rsidRPr="00B37717" w:rsidRDefault="00B16CCC" w:rsidP="00A8092C">
      <w:pPr>
        <w:numPr>
          <w:ilvl w:val="0"/>
          <w:numId w:val="1"/>
        </w:numPr>
        <w:spacing w:before="0" w:after="0" w:line="360" w:lineRule="auto"/>
        <w:jc w:val="both"/>
        <w:rPr>
          <w:rFonts w:ascii="Arial" w:hAnsi="Arial" w:cs="Arial"/>
          <w:sz w:val="22"/>
          <w:szCs w:val="22"/>
        </w:rPr>
      </w:pPr>
      <w:r w:rsidRPr="00B37717">
        <w:rPr>
          <w:rFonts w:ascii="Arial" w:hAnsi="Arial" w:cs="Arial"/>
          <w:sz w:val="22"/>
          <w:szCs w:val="22"/>
        </w:rPr>
        <w:t xml:space="preserve">Có </w:t>
      </w:r>
      <w:r w:rsidR="00A44617" w:rsidRPr="00B37717">
        <w:rPr>
          <w:rFonts w:ascii="Arial" w:hAnsi="Arial" w:cs="Arial"/>
          <w:sz w:val="22"/>
          <w:szCs w:val="22"/>
        </w:rPr>
        <w:t xml:space="preserve">thành tích </w:t>
      </w:r>
      <w:r w:rsidRPr="00B37717">
        <w:rPr>
          <w:rFonts w:ascii="Arial" w:hAnsi="Arial" w:cs="Arial"/>
          <w:sz w:val="22"/>
          <w:szCs w:val="22"/>
        </w:rPr>
        <w:t>nổi trội về hoạt động xã hội</w:t>
      </w:r>
    </w:p>
    <w:p w:rsidR="00A8092C" w:rsidRPr="00FD66E2" w:rsidRDefault="00B16CCC" w:rsidP="00FD66E2">
      <w:pPr>
        <w:numPr>
          <w:ilvl w:val="0"/>
          <w:numId w:val="1"/>
        </w:numPr>
        <w:spacing w:before="0" w:after="0" w:line="360" w:lineRule="auto"/>
        <w:jc w:val="both"/>
        <w:rPr>
          <w:rFonts w:ascii="Arial" w:hAnsi="Arial" w:cs="Arial"/>
          <w:sz w:val="22"/>
          <w:szCs w:val="22"/>
        </w:rPr>
      </w:pPr>
      <w:r w:rsidRPr="00B37717">
        <w:rPr>
          <w:rFonts w:ascii="Arial" w:hAnsi="Arial" w:cs="Arial"/>
          <w:sz w:val="22"/>
          <w:szCs w:val="22"/>
        </w:rPr>
        <w:t xml:space="preserve">Viết bài </w:t>
      </w:r>
      <w:r w:rsidR="00A44617" w:rsidRPr="00B37717">
        <w:rPr>
          <w:rFonts w:ascii="Arial" w:hAnsi="Arial" w:cs="Arial"/>
          <w:sz w:val="22"/>
          <w:szCs w:val="22"/>
        </w:rPr>
        <w:t xml:space="preserve">luận </w:t>
      </w:r>
      <w:r w:rsidRPr="00B37717">
        <w:rPr>
          <w:rFonts w:ascii="Arial" w:hAnsi="Arial" w:cs="Arial"/>
          <w:sz w:val="22"/>
          <w:szCs w:val="22"/>
        </w:rPr>
        <w:t xml:space="preserve">ngắn </w:t>
      </w:r>
      <w:r w:rsidR="00A44617" w:rsidRPr="00B37717">
        <w:rPr>
          <w:rFonts w:ascii="Arial" w:hAnsi="Arial" w:cs="Arial"/>
          <w:sz w:val="22"/>
          <w:szCs w:val="22"/>
        </w:rPr>
        <w:t xml:space="preserve">(từ 500 – 1000 từ) </w:t>
      </w:r>
      <w:r w:rsidRPr="00B37717">
        <w:rPr>
          <w:rFonts w:ascii="Arial" w:hAnsi="Arial" w:cs="Arial"/>
          <w:sz w:val="22"/>
          <w:szCs w:val="22"/>
        </w:rPr>
        <w:t xml:space="preserve">về </w:t>
      </w:r>
      <w:r w:rsidR="00D56DF2" w:rsidRPr="00B37717">
        <w:rPr>
          <w:rFonts w:ascii="Arial" w:hAnsi="Arial" w:cs="Arial"/>
          <w:sz w:val="22"/>
          <w:szCs w:val="22"/>
        </w:rPr>
        <w:t>nhận định</w:t>
      </w:r>
      <w:r w:rsidRPr="00B37717">
        <w:rPr>
          <w:rFonts w:ascii="Arial" w:hAnsi="Arial" w:cs="Arial"/>
          <w:sz w:val="22"/>
          <w:szCs w:val="22"/>
        </w:rPr>
        <w:t xml:space="preserve"> hoặc hiểu biết của b</w:t>
      </w:r>
      <w:r w:rsidR="00D56DF2" w:rsidRPr="00B37717">
        <w:rPr>
          <w:rFonts w:ascii="Arial" w:hAnsi="Arial" w:cs="Arial"/>
          <w:sz w:val="22"/>
          <w:szCs w:val="22"/>
        </w:rPr>
        <w:t xml:space="preserve">ạn về ngành Internet, về </w:t>
      </w:r>
      <w:r w:rsidRPr="00B37717">
        <w:rPr>
          <w:rFonts w:ascii="Arial" w:hAnsi="Arial" w:cs="Arial"/>
          <w:sz w:val="22"/>
          <w:szCs w:val="22"/>
        </w:rPr>
        <w:t xml:space="preserve">công ty </w:t>
      </w:r>
      <w:r w:rsidR="00D56DF2" w:rsidRPr="00B37717">
        <w:rPr>
          <w:rFonts w:ascii="Arial" w:hAnsi="Arial" w:cs="Arial"/>
          <w:sz w:val="22"/>
          <w:szCs w:val="22"/>
        </w:rPr>
        <w:t xml:space="preserve">VNG và mục đích </w:t>
      </w:r>
      <w:r w:rsidRPr="00B37717">
        <w:rPr>
          <w:rFonts w:ascii="Arial" w:hAnsi="Arial" w:cs="Arial"/>
          <w:sz w:val="22"/>
          <w:szCs w:val="22"/>
        </w:rPr>
        <w:t xml:space="preserve">của bạn </w:t>
      </w:r>
      <w:r w:rsidR="00D56DF2" w:rsidRPr="00B37717">
        <w:rPr>
          <w:rFonts w:ascii="Arial" w:hAnsi="Arial" w:cs="Arial"/>
          <w:sz w:val="22"/>
          <w:szCs w:val="22"/>
        </w:rPr>
        <w:t xml:space="preserve">khi </w:t>
      </w:r>
      <w:r w:rsidRPr="00B37717">
        <w:rPr>
          <w:rFonts w:ascii="Arial" w:hAnsi="Arial" w:cs="Arial"/>
          <w:sz w:val="22"/>
          <w:szCs w:val="22"/>
        </w:rPr>
        <w:t xml:space="preserve">đăng ký tham gia </w:t>
      </w:r>
      <w:r w:rsidR="00D56DF2" w:rsidRPr="00B37717">
        <w:rPr>
          <w:rFonts w:ascii="Arial" w:hAnsi="Arial" w:cs="Arial"/>
          <w:sz w:val="22"/>
          <w:szCs w:val="22"/>
        </w:rPr>
        <w:t xml:space="preserve">chương trình </w:t>
      </w:r>
      <w:r w:rsidR="00D56DF2" w:rsidRPr="00B37717">
        <w:rPr>
          <w:rFonts w:ascii="Arial" w:hAnsi="Arial" w:cs="Arial"/>
          <w:b/>
          <w:sz w:val="22"/>
          <w:szCs w:val="22"/>
        </w:rPr>
        <w:t>VNG TOUR 2011.</w:t>
      </w:r>
    </w:p>
    <w:p w:rsidR="00234D11" w:rsidRDefault="00234D11" w:rsidP="00FF69F1">
      <w:pPr>
        <w:spacing w:before="0" w:after="0" w:line="360" w:lineRule="auto"/>
        <w:jc w:val="both"/>
        <w:rPr>
          <w:rFonts w:ascii="Arial" w:hAnsi="Arial" w:cs="Arial"/>
          <w:b/>
          <w:color w:val="265A9A"/>
          <w:sz w:val="22"/>
          <w:szCs w:val="22"/>
        </w:rPr>
      </w:pPr>
    </w:p>
    <w:p w:rsidR="00E36B88" w:rsidRDefault="00FF69F1" w:rsidP="00FF69F1">
      <w:pPr>
        <w:spacing w:before="0" w:after="0" w:line="360" w:lineRule="auto"/>
        <w:jc w:val="both"/>
        <w:rPr>
          <w:rFonts w:ascii="Arial" w:hAnsi="Arial" w:cs="Arial"/>
          <w:b/>
          <w:color w:val="265A9A"/>
          <w:sz w:val="22"/>
          <w:szCs w:val="22"/>
        </w:rPr>
      </w:pPr>
      <w:r w:rsidRPr="00FF69F1">
        <w:rPr>
          <w:rFonts w:ascii="Arial" w:hAnsi="Arial" w:cs="Arial"/>
          <w:b/>
          <w:color w:val="265A9A"/>
          <w:sz w:val="22"/>
          <w:szCs w:val="22"/>
        </w:rPr>
        <w:t>CHI TIẾT CHƯƠNG TRÌNH</w:t>
      </w:r>
    </w:p>
    <w:p w:rsidR="00FF69F1" w:rsidRPr="00FF69F1" w:rsidRDefault="00FF69F1" w:rsidP="00FF69F1">
      <w:pPr>
        <w:spacing w:before="0" w:after="0" w:line="360" w:lineRule="auto"/>
        <w:jc w:val="both"/>
        <w:rPr>
          <w:rFonts w:ascii="Arial" w:hAnsi="Arial" w:cs="Arial"/>
          <w:b/>
          <w:color w:val="265A9A"/>
          <w:sz w:val="22"/>
          <w:szCs w:val="22"/>
        </w:rPr>
      </w:pPr>
    </w:p>
    <w:tbl>
      <w:tblPr>
        <w:tblW w:w="11079" w:type="dxa"/>
        <w:tblInd w:w="-1292" w:type="dxa"/>
        <w:tblBorders>
          <w:top w:val="single" w:sz="4" w:space="0" w:color="auto"/>
          <w:left w:val="single" w:sz="4" w:space="0" w:color="auto"/>
          <w:bottom w:val="single" w:sz="4" w:space="0" w:color="auto"/>
          <w:right w:val="single" w:sz="4" w:space="0" w:color="auto"/>
          <w:insideH w:val="single" w:sz="4" w:space="0" w:color="FFFFFF"/>
        </w:tblBorders>
        <w:tblLook w:val="04A0"/>
      </w:tblPr>
      <w:tblGrid>
        <w:gridCol w:w="1723"/>
        <w:gridCol w:w="1723"/>
        <w:gridCol w:w="7633"/>
      </w:tblGrid>
      <w:tr w:rsidR="00A8092C" w:rsidRPr="0065285D" w:rsidTr="006F604F">
        <w:trPr>
          <w:trHeight w:val="464"/>
        </w:trPr>
        <w:tc>
          <w:tcPr>
            <w:tcW w:w="1723" w:type="dxa"/>
            <w:tcBorders>
              <w:bottom w:val="single" w:sz="4" w:space="0" w:color="FFFFFF"/>
            </w:tcBorders>
            <w:shd w:val="clear" w:color="auto" w:fill="B6DDE8"/>
            <w:hideMark/>
          </w:tcPr>
          <w:p w:rsidR="00A8092C" w:rsidRPr="0065285D" w:rsidRDefault="00A8092C" w:rsidP="006F604F">
            <w:pPr>
              <w:spacing w:before="100" w:beforeAutospacing="1" w:after="100" w:afterAutospacing="1" w:line="360" w:lineRule="auto"/>
              <w:rPr>
                <w:rFonts w:ascii="Arial" w:hAnsi="Arial" w:cs="Arial"/>
                <w:b/>
                <w:bCs/>
                <w:color w:val="FFFFFF"/>
                <w:sz w:val="22"/>
                <w:szCs w:val="22"/>
                <w:lang w:val="en-US"/>
              </w:rPr>
            </w:pPr>
            <w:r w:rsidRPr="006F604F">
              <w:rPr>
                <w:rFonts w:ascii="Arial" w:hAnsi="Arial" w:cs="Arial"/>
                <w:b/>
                <w:bCs/>
                <w:color w:val="000000"/>
                <w:sz w:val="22"/>
                <w:szCs w:val="22"/>
                <w:lang w:val="en-US"/>
              </w:rPr>
              <w:t xml:space="preserve">From </w:t>
            </w:r>
          </w:p>
        </w:tc>
        <w:tc>
          <w:tcPr>
            <w:tcW w:w="1723" w:type="dxa"/>
            <w:tcBorders>
              <w:bottom w:val="single" w:sz="4" w:space="0" w:color="FFFFFF"/>
            </w:tcBorders>
            <w:shd w:val="clear" w:color="auto" w:fill="B6DDE8"/>
            <w:hideMark/>
          </w:tcPr>
          <w:p w:rsidR="00A8092C" w:rsidRPr="0065285D" w:rsidRDefault="00A8092C" w:rsidP="006F604F">
            <w:pPr>
              <w:spacing w:before="100" w:beforeAutospacing="1" w:after="100" w:afterAutospacing="1" w:line="360" w:lineRule="auto"/>
              <w:rPr>
                <w:rFonts w:ascii="Arial" w:hAnsi="Arial" w:cs="Arial"/>
                <w:b/>
                <w:bCs/>
                <w:color w:val="000000"/>
                <w:sz w:val="22"/>
                <w:szCs w:val="22"/>
                <w:lang w:val="en-US"/>
              </w:rPr>
            </w:pPr>
            <w:r w:rsidRPr="0065285D">
              <w:rPr>
                <w:rFonts w:ascii="Arial" w:hAnsi="Arial" w:cs="Arial"/>
                <w:b/>
                <w:bCs/>
                <w:color w:val="000000"/>
                <w:sz w:val="22"/>
                <w:szCs w:val="22"/>
                <w:lang w:val="en-US"/>
              </w:rPr>
              <w:t xml:space="preserve">To </w:t>
            </w:r>
          </w:p>
        </w:tc>
        <w:tc>
          <w:tcPr>
            <w:tcW w:w="7633" w:type="dxa"/>
            <w:shd w:val="clear" w:color="auto" w:fill="B6DDE8"/>
            <w:hideMark/>
          </w:tcPr>
          <w:p w:rsidR="00A8092C" w:rsidRPr="0065285D" w:rsidRDefault="00A8092C" w:rsidP="006F604F">
            <w:pPr>
              <w:spacing w:before="100" w:beforeAutospacing="1" w:after="100" w:afterAutospacing="1" w:line="360" w:lineRule="auto"/>
              <w:rPr>
                <w:rFonts w:ascii="Arial" w:hAnsi="Arial" w:cs="Arial"/>
                <w:b/>
                <w:bCs/>
                <w:color w:val="000000"/>
                <w:sz w:val="22"/>
                <w:szCs w:val="22"/>
                <w:lang w:val="en-US"/>
              </w:rPr>
            </w:pPr>
            <w:r w:rsidRPr="0065285D">
              <w:rPr>
                <w:rFonts w:ascii="Arial" w:hAnsi="Arial" w:cs="Arial"/>
                <w:b/>
                <w:bCs/>
                <w:color w:val="000000"/>
                <w:sz w:val="22"/>
                <w:szCs w:val="22"/>
                <w:lang w:val="en-US"/>
              </w:rPr>
              <w:t xml:space="preserve">Content </w:t>
            </w:r>
          </w:p>
        </w:tc>
      </w:tr>
      <w:tr w:rsidR="00A8092C" w:rsidRPr="0065285D" w:rsidTr="006F604F">
        <w:trPr>
          <w:trHeight w:val="436"/>
        </w:trPr>
        <w:tc>
          <w:tcPr>
            <w:tcW w:w="1723" w:type="dxa"/>
            <w:tcBorders>
              <w:top w:val="single" w:sz="4" w:space="0" w:color="FFFFFF"/>
              <w:bottom w:val="single" w:sz="4" w:space="0" w:color="FFFFFF"/>
              <w:right w:val="dotted" w:sz="4" w:space="0" w:color="auto"/>
            </w:tcBorders>
            <w:shd w:val="clear" w:color="auto" w:fill="31849B"/>
            <w:hideMark/>
          </w:tcPr>
          <w:p w:rsidR="00A8092C" w:rsidRPr="0065285D" w:rsidRDefault="001A6B0B" w:rsidP="0065285D">
            <w:pPr>
              <w:spacing w:before="100" w:beforeAutospacing="1" w:after="100" w:afterAutospacing="1" w:line="360" w:lineRule="auto"/>
              <w:rPr>
                <w:rFonts w:ascii="Arial" w:hAnsi="Arial" w:cs="Arial"/>
                <w:color w:val="FFFFFF"/>
                <w:sz w:val="22"/>
                <w:szCs w:val="22"/>
                <w:lang w:val="en-US"/>
              </w:rPr>
            </w:pPr>
            <w:r>
              <w:rPr>
                <w:rFonts w:ascii="Arial" w:hAnsi="Arial" w:cs="Arial"/>
                <w:color w:val="FFFFFF"/>
                <w:sz w:val="22"/>
                <w:szCs w:val="22"/>
                <w:lang w:val="en-US"/>
              </w:rPr>
              <w:t xml:space="preserve">9.00 </w:t>
            </w:r>
          </w:p>
        </w:tc>
        <w:tc>
          <w:tcPr>
            <w:tcW w:w="1723" w:type="dxa"/>
            <w:tcBorders>
              <w:top w:val="single" w:sz="4" w:space="0" w:color="FFFFFF"/>
              <w:left w:val="dotted" w:sz="4" w:space="0" w:color="auto"/>
              <w:bottom w:val="single" w:sz="4" w:space="0" w:color="FFFFFF"/>
              <w:right w:val="dotted" w:sz="4" w:space="0" w:color="auto"/>
            </w:tcBorders>
            <w:shd w:val="clear" w:color="auto" w:fill="A5D5E2"/>
            <w:hideMark/>
          </w:tcPr>
          <w:p w:rsidR="00A8092C" w:rsidRPr="0065285D" w:rsidRDefault="00A8092C" w:rsidP="003123C1">
            <w:pPr>
              <w:spacing w:before="100" w:beforeAutospacing="1" w:after="100" w:afterAutospacing="1" w:line="360" w:lineRule="auto"/>
              <w:rPr>
                <w:rFonts w:ascii="Arial" w:hAnsi="Arial" w:cs="Arial"/>
                <w:color w:val="000000"/>
                <w:sz w:val="22"/>
                <w:szCs w:val="22"/>
                <w:lang w:val="en-US"/>
              </w:rPr>
            </w:pPr>
            <w:r w:rsidRPr="0065285D">
              <w:rPr>
                <w:rFonts w:ascii="Arial" w:hAnsi="Arial" w:cs="Arial"/>
                <w:color w:val="000000"/>
                <w:sz w:val="22"/>
                <w:szCs w:val="22"/>
                <w:lang w:val="en-US"/>
              </w:rPr>
              <w:t xml:space="preserve">9.10 </w:t>
            </w:r>
          </w:p>
        </w:tc>
        <w:tc>
          <w:tcPr>
            <w:tcW w:w="7633" w:type="dxa"/>
            <w:tcBorders>
              <w:left w:val="dotted" w:sz="4" w:space="0" w:color="auto"/>
            </w:tcBorders>
            <w:shd w:val="clear" w:color="auto" w:fill="A5D5E2"/>
            <w:hideMark/>
          </w:tcPr>
          <w:p w:rsidR="00A8092C" w:rsidRPr="0065285D" w:rsidRDefault="001A6B0B" w:rsidP="006F604F">
            <w:pPr>
              <w:spacing w:before="100" w:beforeAutospacing="1" w:after="100" w:afterAutospacing="1" w:line="360" w:lineRule="auto"/>
              <w:rPr>
                <w:rFonts w:ascii="Arial" w:hAnsi="Arial" w:cs="Arial"/>
                <w:color w:val="000000"/>
                <w:sz w:val="22"/>
                <w:szCs w:val="22"/>
                <w:lang w:val="en-US"/>
              </w:rPr>
            </w:pPr>
            <w:r>
              <w:rPr>
                <w:rFonts w:ascii="Arial" w:hAnsi="Arial" w:cs="Arial"/>
                <w:color w:val="000000"/>
                <w:sz w:val="22"/>
                <w:szCs w:val="22"/>
                <w:lang w:val="en-US"/>
              </w:rPr>
              <w:t>Chào đón Đoàn Sinh viên</w:t>
            </w:r>
          </w:p>
        </w:tc>
      </w:tr>
      <w:tr w:rsidR="00A8092C" w:rsidRPr="0065285D" w:rsidTr="006F604F">
        <w:trPr>
          <w:trHeight w:val="332"/>
        </w:trPr>
        <w:tc>
          <w:tcPr>
            <w:tcW w:w="1723" w:type="dxa"/>
            <w:tcBorders>
              <w:top w:val="single" w:sz="4" w:space="0" w:color="FFFFFF"/>
              <w:bottom w:val="single" w:sz="4" w:space="0" w:color="FFFFFF"/>
              <w:right w:val="dotted" w:sz="4" w:space="0" w:color="auto"/>
            </w:tcBorders>
            <w:shd w:val="clear" w:color="auto" w:fill="31849B"/>
            <w:hideMark/>
          </w:tcPr>
          <w:p w:rsidR="00A8092C" w:rsidRPr="0065285D" w:rsidRDefault="00A8092C" w:rsidP="003123C1">
            <w:pPr>
              <w:spacing w:before="100" w:beforeAutospacing="1" w:after="100" w:afterAutospacing="1" w:line="360" w:lineRule="auto"/>
              <w:rPr>
                <w:rFonts w:ascii="Arial" w:hAnsi="Arial" w:cs="Arial"/>
                <w:color w:val="FFFFFF"/>
                <w:sz w:val="22"/>
                <w:szCs w:val="22"/>
                <w:lang w:val="en-US"/>
              </w:rPr>
            </w:pPr>
            <w:r w:rsidRPr="0065285D">
              <w:rPr>
                <w:rFonts w:ascii="Arial" w:hAnsi="Arial" w:cs="Arial"/>
                <w:color w:val="FFFFFF"/>
                <w:sz w:val="22"/>
                <w:szCs w:val="22"/>
                <w:lang w:val="en-US"/>
              </w:rPr>
              <w:t xml:space="preserve">9.10 </w:t>
            </w:r>
          </w:p>
        </w:tc>
        <w:tc>
          <w:tcPr>
            <w:tcW w:w="1723" w:type="dxa"/>
            <w:tcBorders>
              <w:top w:val="single" w:sz="4" w:space="0" w:color="FFFFFF"/>
              <w:left w:val="dotted" w:sz="4" w:space="0" w:color="auto"/>
              <w:bottom w:val="single" w:sz="4" w:space="0" w:color="FFFFFF"/>
              <w:right w:val="dotted" w:sz="4" w:space="0" w:color="auto"/>
            </w:tcBorders>
            <w:shd w:val="clear" w:color="auto" w:fill="DAEEF3"/>
            <w:hideMark/>
          </w:tcPr>
          <w:p w:rsidR="00A8092C" w:rsidRPr="0065285D" w:rsidRDefault="00A8092C" w:rsidP="003123C1">
            <w:pPr>
              <w:spacing w:before="100" w:beforeAutospacing="1" w:after="100" w:afterAutospacing="1" w:line="360" w:lineRule="auto"/>
              <w:rPr>
                <w:rFonts w:ascii="Arial" w:hAnsi="Arial" w:cs="Arial"/>
                <w:color w:val="000000"/>
                <w:sz w:val="22"/>
                <w:szCs w:val="22"/>
                <w:lang w:val="en-US"/>
              </w:rPr>
            </w:pPr>
            <w:r w:rsidRPr="0065285D">
              <w:rPr>
                <w:rFonts w:ascii="Arial" w:hAnsi="Arial" w:cs="Arial"/>
                <w:color w:val="000000"/>
                <w:sz w:val="22"/>
                <w:szCs w:val="22"/>
                <w:lang w:val="en-US"/>
              </w:rPr>
              <w:t xml:space="preserve">9.15 </w:t>
            </w:r>
          </w:p>
        </w:tc>
        <w:tc>
          <w:tcPr>
            <w:tcW w:w="7633" w:type="dxa"/>
            <w:tcBorders>
              <w:left w:val="dotted" w:sz="4" w:space="0" w:color="auto"/>
            </w:tcBorders>
            <w:shd w:val="clear" w:color="auto" w:fill="DAEEF3"/>
            <w:hideMark/>
          </w:tcPr>
          <w:p w:rsidR="00A8092C" w:rsidRPr="0065285D" w:rsidRDefault="001A6B0B" w:rsidP="00B744E2">
            <w:pPr>
              <w:spacing w:before="100" w:beforeAutospacing="1" w:after="100" w:afterAutospacing="1" w:line="360" w:lineRule="auto"/>
              <w:rPr>
                <w:rFonts w:ascii="Arial" w:hAnsi="Arial" w:cs="Arial"/>
                <w:color w:val="000000"/>
                <w:sz w:val="22"/>
                <w:szCs w:val="22"/>
                <w:lang w:val="en-US"/>
              </w:rPr>
            </w:pPr>
            <w:r>
              <w:rPr>
                <w:rFonts w:ascii="Arial" w:hAnsi="Arial" w:cs="Arial"/>
                <w:color w:val="000000"/>
                <w:sz w:val="22"/>
                <w:szCs w:val="22"/>
                <w:lang w:val="en-US"/>
              </w:rPr>
              <w:t xml:space="preserve">Mở đầu chương trình với </w:t>
            </w:r>
            <w:r w:rsidR="00B744E2">
              <w:rPr>
                <w:rFonts w:ascii="Arial" w:hAnsi="Arial" w:cs="Arial"/>
                <w:color w:val="000000"/>
                <w:sz w:val="22"/>
                <w:szCs w:val="22"/>
                <w:lang w:val="en-US"/>
              </w:rPr>
              <w:t>Đại diện BGĐ CTY VNG</w:t>
            </w:r>
          </w:p>
        </w:tc>
      </w:tr>
      <w:tr w:rsidR="00A8092C" w:rsidRPr="0065285D" w:rsidTr="006F604F">
        <w:trPr>
          <w:trHeight w:val="395"/>
        </w:trPr>
        <w:tc>
          <w:tcPr>
            <w:tcW w:w="1723" w:type="dxa"/>
            <w:tcBorders>
              <w:top w:val="single" w:sz="4" w:space="0" w:color="FFFFFF"/>
              <w:bottom w:val="single" w:sz="4" w:space="0" w:color="FFFFFF"/>
              <w:right w:val="dotted" w:sz="4" w:space="0" w:color="auto"/>
            </w:tcBorders>
            <w:shd w:val="clear" w:color="auto" w:fill="31849B"/>
            <w:hideMark/>
          </w:tcPr>
          <w:p w:rsidR="00A8092C" w:rsidRPr="0065285D" w:rsidRDefault="00A8092C" w:rsidP="003123C1">
            <w:pPr>
              <w:spacing w:before="100" w:beforeAutospacing="1" w:after="100" w:afterAutospacing="1" w:line="360" w:lineRule="auto"/>
              <w:rPr>
                <w:rFonts w:ascii="Arial" w:hAnsi="Arial" w:cs="Arial"/>
                <w:color w:val="FFFFFF"/>
                <w:sz w:val="22"/>
                <w:szCs w:val="22"/>
                <w:lang w:val="en-US"/>
              </w:rPr>
            </w:pPr>
            <w:r w:rsidRPr="0065285D">
              <w:rPr>
                <w:rFonts w:ascii="Arial" w:hAnsi="Arial" w:cs="Arial"/>
                <w:color w:val="FFFFFF"/>
                <w:sz w:val="22"/>
                <w:szCs w:val="22"/>
                <w:lang w:val="en-US"/>
              </w:rPr>
              <w:t xml:space="preserve">9.15 </w:t>
            </w:r>
          </w:p>
        </w:tc>
        <w:tc>
          <w:tcPr>
            <w:tcW w:w="1723" w:type="dxa"/>
            <w:tcBorders>
              <w:top w:val="single" w:sz="4" w:space="0" w:color="FFFFFF"/>
              <w:left w:val="dotted" w:sz="4" w:space="0" w:color="auto"/>
              <w:bottom w:val="single" w:sz="4" w:space="0" w:color="FFFFFF"/>
              <w:right w:val="dotted" w:sz="4" w:space="0" w:color="auto"/>
            </w:tcBorders>
            <w:shd w:val="clear" w:color="auto" w:fill="A5D5E2"/>
            <w:hideMark/>
          </w:tcPr>
          <w:p w:rsidR="00A8092C" w:rsidRPr="0065285D" w:rsidRDefault="00A8092C" w:rsidP="003123C1">
            <w:pPr>
              <w:spacing w:before="100" w:beforeAutospacing="1" w:after="100" w:afterAutospacing="1" w:line="360" w:lineRule="auto"/>
              <w:rPr>
                <w:rFonts w:ascii="Arial" w:hAnsi="Arial" w:cs="Arial"/>
                <w:color w:val="000000"/>
                <w:sz w:val="22"/>
                <w:szCs w:val="22"/>
                <w:lang w:val="en-US"/>
              </w:rPr>
            </w:pPr>
            <w:r w:rsidRPr="0065285D">
              <w:rPr>
                <w:rFonts w:ascii="Arial" w:hAnsi="Arial" w:cs="Arial"/>
                <w:color w:val="000000"/>
                <w:sz w:val="22"/>
                <w:szCs w:val="22"/>
                <w:lang w:val="en-US"/>
              </w:rPr>
              <w:t xml:space="preserve">9.30 </w:t>
            </w:r>
          </w:p>
        </w:tc>
        <w:tc>
          <w:tcPr>
            <w:tcW w:w="7633" w:type="dxa"/>
            <w:tcBorders>
              <w:left w:val="dotted" w:sz="4" w:space="0" w:color="auto"/>
            </w:tcBorders>
            <w:shd w:val="clear" w:color="auto" w:fill="A5D5E2"/>
            <w:hideMark/>
          </w:tcPr>
          <w:p w:rsidR="00A8092C" w:rsidRPr="0065285D" w:rsidRDefault="001A6B0B" w:rsidP="006F604F">
            <w:pPr>
              <w:spacing w:before="100" w:beforeAutospacing="1" w:after="100" w:afterAutospacing="1" w:line="360" w:lineRule="auto"/>
              <w:rPr>
                <w:rFonts w:ascii="Arial" w:hAnsi="Arial" w:cs="Arial"/>
                <w:color w:val="000000"/>
                <w:sz w:val="22"/>
                <w:szCs w:val="22"/>
                <w:lang w:val="en-US"/>
              </w:rPr>
            </w:pPr>
            <w:r>
              <w:rPr>
                <w:rFonts w:ascii="Arial" w:hAnsi="Arial" w:cs="Arial"/>
                <w:b/>
                <w:bCs/>
                <w:color w:val="000000"/>
                <w:sz w:val="22"/>
                <w:szCs w:val="22"/>
                <w:lang w:val="en-US"/>
              </w:rPr>
              <w:t>Tìm hiểu 6 Giá trị cốt lõi của VNG – Nhiệt huyết –</w:t>
            </w:r>
            <w:r w:rsidR="00A8092C" w:rsidRPr="0065285D">
              <w:rPr>
                <w:rFonts w:ascii="Arial" w:hAnsi="Arial" w:cs="Arial"/>
                <w:b/>
                <w:bCs/>
                <w:color w:val="000000"/>
                <w:sz w:val="22"/>
                <w:szCs w:val="22"/>
                <w:lang w:val="en-US"/>
              </w:rPr>
              <w:t xml:space="preserve"> </w:t>
            </w:r>
            <w:r>
              <w:rPr>
                <w:rFonts w:ascii="Arial" w:hAnsi="Arial" w:cs="Arial"/>
                <w:b/>
                <w:bCs/>
                <w:color w:val="000000"/>
                <w:sz w:val="22"/>
                <w:szCs w:val="22"/>
                <w:lang w:val="en-US"/>
              </w:rPr>
              <w:t>Học hỏi – Năng động – Cầu tiến –</w:t>
            </w:r>
            <w:r w:rsidR="00A8092C" w:rsidRPr="0065285D">
              <w:rPr>
                <w:rFonts w:ascii="Arial" w:hAnsi="Arial" w:cs="Arial"/>
                <w:b/>
                <w:bCs/>
                <w:color w:val="000000"/>
                <w:sz w:val="22"/>
                <w:szCs w:val="22"/>
                <w:lang w:val="en-US"/>
              </w:rPr>
              <w:t xml:space="preserve"> </w:t>
            </w:r>
            <w:r>
              <w:rPr>
                <w:rFonts w:ascii="Arial" w:hAnsi="Arial" w:cs="Arial"/>
                <w:b/>
                <w:bCs/>
                <w:color w:val="000000"/>
                <w:sz w:val="22"/>
                <w:szCs w:val="22"/>
                <w:lang w:val="en-US"/>
              </w:rPr>
              <w:t xml:space="preserve">Đồng đội </w:t>
            </w:r>
            <w:r w:rsidR="00A8092C" w:rsidRPr="0065285D">
              <w:rPr>
                <w:rFonts w:ascii="Arial" w:hAnsi="Arial" w:cs="Arial"/>
                <w:b/>
                <w:bCs/>
                <w:color w:val="000000"/>
                <w:sz w:val="22"/>
                <w:szCs w:val="22"/>
                <w:lang w:val="en-US"/>
              </w:rPr>
              <w:t xml:space="preserve">– </w:t>
            </w:r>
            <w:r>
              <w:rPr>
                <w:rFonts w:ascii="Arial" w:hAnsi="Arial" w:cs="Arial"/>
                <w:b/>
                <w:bCs/>
                <w:color w:val="000000"/>
                <w:sz w:val="22"/>
                <w:szCs w:val="22"/>
                <w:lang w:val="en-US"/>
              </w:rPr>
              <w:t>Khách hàng</w:t>
            </w:r>
            <w:r w:rsidR="00A8092C" w:rsidRPr="0065285D">
              <w:rPr>
                <w:rFonts w:ascii="Arial" w:hAnsi="Arial" w:cs="Arial"/>
                <w:b/>
                <w:bCs/>
                <w:color w:val="000000"/>
                <w:sz w:val="22"/>
                <w:szCs w:val="22"/>
                <w:lang w:val="en-US"/>
              </w:rPr>
              <w:t xml:space="preserve"> </w:t>
            </w:r>
          </w:p>
        </w:tc>
      </w:tr>
      <w:tr w:rsidR="00A8092C" w:rsidRPr="0065285D" w:rsidTr="006F604F">
        <w:trPr>
          <w:trHeight w:val="629"/>
        </w:trPr>
        <w:tc>
          <w:tcPr>
            <w:tcW w:w="1723" w:type="dxa"/>
            <w:tcBorders>
              <w:top w:val="single" w:sz="4" w:space="0" w:color="FFFFFF"/>
              <w:bottom w:val="single" w:sz="4" w:space="0" w:color="FFFFFF"/>
              <w:right w:val="dotted" w:sz="4" w:space="0" w:color="auto"/>
            </w:tcBorders>
            <w:shd w:val="clear" w:color="auto" w:fill="31849B"/>
            <w:hideMark/>
          </w:tcPr>
          <w:p w:rsidR="00A8092C" w:rsidRPr="0065285D" w:rsidRDefault="00A8092C" w:rsidP="003123C1">
            <w:pPr>
              <w:spacing w:before="100" w:beforeAutospacing="1" w:after="100" w:afterAutospacing="1" w:line="360" w:lineRule="auto"/>
              <w:rPr>
                <w:rFonts w:ascii="Arial" w:hAnsi="Arial" w:cs="Arial"/>
                <w:color w:val="FFFFFF"/>
                <w:sz w:val="22"/>
                <w:szCs w:val="22"/>
                <w:lang w:val="en-US"/>
              </w:rPr>
            </w:pPr>
            <w:r w:rsidRPr="0065285D">
              <w:rPr>
                <w:rFonts w:ascii="Arial" w:hAnsi="Arial" w:cs="Arial"/>
                <w:color w:val="FFFFFF"/>
                <w:sz w:val="22"/>
                <w:szCs w:val="22"/>
                <w:lang w:val="en-US"/>
              </w:rPr>
              <w:lastRenderedPageBreak/>
              <w:t xml:space="preserve">9.30 </w:t>
            </w:r>
          </w:p>
        </w:tc>
        <w:tc>
          <w:tcPr>
            <w:tcW w:w="1723" w:type="dxa"/>
            <w:tcBorders>
              <w:top w:val="single" w:sz="4" w:space="0" w:color="FFFFFF"/>
              <w:left w:val="dotted" w:sz="4" w:space="0" w:color="auto"/>
              <w:bottom w:val="single" w:sz="4" w:space="0" w:color="FFFFFF"/>
              <w:right w:val="dotted" w:sz="4" w:space="0" w:color="auto"/>
            </w:tcBorders>
            <w:shd w:val="clear" w:color="auto" w:fill="DAEEF3"/>
            <w:hideMark/>
          </w:tcPr>
          <w:p w:rsidR="00A8092C" w:rsidRPr="0065285D" w:rsidRDefault="00A8092C" w:rsidP="003123C1">
            <w:pPr>
              <w:spacing w:before="100" w:beforeAutospacing="1" w:after="100" w:afterAutospacing="1" w:line="360" w:lineRule="auto"/>
              <w:rPr>
                <w:rFonts w:ascii="Arial" w:hAnsi="Arial" w:cs="Arial"/>
                <w:color w:val="000000"/>
                <w:sz w:val="22"/>
                <w:szCs w:val="22"/>
                <w:lang w:val="en-US"/>
              </w:rPr>
            </w:pPr>
            <w:r w:rsidRPr="0065285D">
              <w:rPr>
                <w:rFonts w:ascii="Arial" w:hAnsi="Arial" w:cs="Arial"/>
                <w:color w:val="000000"/>
                <w:sz w:val="22"/>
                <w:szCs w:val="22"/>
                <w:lang w:val="en-US"/>
              </w:rPr>
              <w:t xml:space="preserve">9.45 </w:t>
            </w:r>
          </w:p>
        </w:tc>
        <w:tc>
          <w:tcPr>
            <w:tcW w:w="7633" w:type="dxa"/>
            <w:tcBorders>
              <w:left w:val="dotted" w:sz="4" w:space="0" w:color="auto"/>
            </w:tcBorders>
            <w:shd w:val="clear" w:color="auto" w:fill="DAEEF3"/>
            <w:hideMark/>
          </w:tcPr>
          <w:p w:rsidR="00A8092C" w:rsidRPr="0065285D" w:rsidRDefault="001A6B0B" w:rsidP="00075972">
            <w:pPr>
              <w:spacing w:before="100" w:beforeAutospacing="1" w:after="100" w:afterAutospacing="1" w:line="360" w:lineRule="auto"/>
              <w:rPr>
                <w:rFonts w:ascii="Arial" w:hAnsi="Arial" w:cs="Arial"/>
                <w:color w:val="000000"/>
                <w:sz w:val="22"/>
                <w:szCs w:val="22"/>
                <w:lang w:val="en-US"/>
              </w:rPr>
            </w:pPr>
            <w:r>
              <w:rPr>
                <w:rFonts w:ascii="Arial" w:hAnsi="Arial" w:cs="Arial"/>
                <w:color w:val="000000"/>
                <w:sz w:val="22"/>
                <w:szCs w:val="22"/>
                <w:lang w:val="en-US"/>
              </w:rPr>
              <w:t xml:space="preserve">Thảo luận </w:t>
            </w:r>
            <w:r w:rsidR="00075972">
              <w:rPr>
                <w:rFonts w:ascii="Arial" w:hAnsi="Arial" w:cs="Arial"/>
                <w:color w:val="000000"/>
                <w:sz w:val="22"/>
                <w:szCs w:val="22"/>
                <w:lang w:val="en-US"/>
              </w:rPr>
              <w:t>một chủ đề nhất định, tuỳ từng đối tượng tham gia</w:t>
            </w:r>
            <w:r>
              <w:rPr>
                <w:rFonts w:ascii="Arial" w:hAnsi="Arial" w:cs="Arial"/>
                <w:color w:val="000000"/>
                <w:sz w:val="22"/>
                <w:szCs w:val="22"/>
                <w:lang w:val="en-US"/>
              </w:rPr>
              <w:t xml:space="preserve"> </w:t>
            </w:r>
          </w:p>
        </w:tc>
      </w:tr>
      <w:tr w:rsidR="00A8092C" w:rsidRPr="0065285D" w:rsidTr="006F604F">
        <w:trPr>
          <w:trHeight w:val="413"/>
        </w:trPr>
        <w:tc>
          <w:tcPr>
            <w:tcW w:w="1723" w:type="dxa"/>
            <w:tcBorders>
              <w:top w:val="single" w:sz="4" w:space="0" w:color="FFFFFF"/>
              <w:bottom w:val="single" w:sz="4" w:space="0" w:color="FFFFFF"/>
              <w:right w:val="dotted" w:sz="4" w:space="0" w:color="auto"/>
            </w:tcBorders>
            <w:shd w:val="clear" w:color="auto" w:fill="31849B"/>
            <w:hideMark/>
          </w:tcPr>
          <w:p w:rsidR="00A8092C" w:rsidRPr="0065285D" w:rsidRDefault="00A8092C" w:rsidP="003123C1">
            <w:pPr>
              <w:spacing w:before="100" w:beforeAutospacing="1" w:after="100" w:afterAutospacing="1" w:line="360" w:lineRule="auto"/>
              <w:rPr>
                <w:rFonts w:ascii="Arial" w:hAnsi="Arial" w:cs="Arial"/>
                <w:color w:val="FFFFFF"/>
                <w:sz w:val="22"/>
                <w:szCs w:val="22"/>
                <w:lang w:val="en-US"/>
              </w:rPr>
            </w:pPr>
            <w:r w:rsidRPr="0065285D">
              <w:rPr>
                <w:rFonts w:ascii="Arial" w:hAnsi="Arial" w:cs="Arial"/>
                <w:color w:val="FFFFFF"/>
                <w:sz w:val="22"/>
                <w:szCs w:val="22"/>
                <w:lang w:val="en-US"/>
              </w:rPr>
              <w:t xml:space="preserve">9.15 </w:t>
            </w:r>
          </w:p>
        </w:tc>
        <w:tc>
          <w:tcPr>
            <w:tcW w:w="1723" w:type="dxa"/>
            <w:tcBorders>
              <w:top w:val="single" w:sz="4" w:space="0" w:color="FFFFFF"/>
              <w:left w:val="dotted" w:sz="4" w:space="0" w:color="auto"/>
              <w:bottom w:val="single" w:sz="4" w:space="0" w:color="FFFFFF"/>
              <w:right w:val="dotted" w:sz="4" w:space="0" w:color="auto"/>
            </w:tcBorders>
            <w:shd w:val="clear" w:color="auto" w:fill="A5D5E2"/>
            <w:hideMark/>
          </w:tcPr>
          <w:p w:rsidR="00A8092C" w:rsidRPr="0065285D" w:rsidRDefault="00A8092C" w:rsidP="003123C1">
            <w:pPr>
              <w:spacing w:before="100" w:beforeAutospacing="1" w:after="100" w:afterAutospacing="1" w:line="360" w:lineRule="auto"/>
              <w:rPr>
                <w:rFonts w:ascii="Arial" w:hAnsi="Arial" w:cs="Arial"/>
                <w:color w:val="000000"/>
                <w:sz w:val="22"/>
                <w:szCs w:val="22"/>
                <w:lang w:val="en-US"/>
              </w:rPr>
            </w:pPr>
            <w:r w:rsidRPr="0065285D">
              <w:rPr>
                <w:rFonts w:ascii="Arial" w:hAnsi="Arial" w:cs="Arial"/>
                <w:color w:val="000000"/>
                <w:sz w:val="22"/>
                <w:szCs w:val="22"/>
                <w:lang w:val="en-US"/>
              </w:rPr>
              <w:t xml:space="preserve">10.00 </w:t>
            </w:r>
          </w:p>
        </w:tc>
        <w:tc>
          <w:tcPr>
            <w:tcW w:w="7633" w:type="dxa"/>
            <w:tcBorders>
              <w:left w:val="dotted" w:sz="4" w:space="0" w:color="auto"/>
            </w:tcBorders>
            <w:shd w:val="clear" w:color="auto" w:fill="A5D5E2"/>
            <w:hideMark/>
          </w:tcPr>
          <w:p w:rsidR="00A8092C" w:rsidRPr="0065285D" w:rsidRDefault="001A6B0B" w:rsidP="006F604F">
            <w:pPr>
              <w:spacing w:before="100" w:beforeAutospacing="1" w:after="100" w:afterAutospacing="1" w:line="360" w:lineRule="auto"/>
              <w:rPr>
                <w:rFonts w:ascii="Arial" w:hAnsi="Arial" w:cs="Arial"/>
                <w:color w:val="000000"/>
                <w:sz w:val="22"/>
                <w:szCs w:val="22"/>
                <w:lang w:val="en-US"/>
              </w:rPr>
            </w:pPr>
            <w:r>
              <w:rPr>
                <w:rFonts w:ascii="Arial" w:hAnsi="Arial" w:cs="Arial"/>
                <w:color w:val="000000"/>
                <w:sz w:val="22"/>
                <w:szCs w:val="22"/>
                <w:lang w:val="en-US"/>
              </w:rPr>
              <w:t xml:space="preserve">Hỏi – Đáp </w:t>
            </w:r>
            <w:r w:rsidR="00A8092C" w:rsidRPr="0065285D">
              <w:rPr>
                <w:rFonts w:ascii="Arial" w:hAnsi="Arial" w:cs="Arial"/>
                <w:color w:val="000000"/>
                <w:sz w:val="22"/>
                <w:szCs w:val="22"/>
                <w:lang w:val="en-US"/>
              </w:rPr>
              <w:t xml:space="preserve"> </w:t>
            </w:r>
          </w:p>
        </w:tc>
      </w:tr>
      <w:tr w:rsidR="00A8092C" w:rsidRPr="0065285D" w:rsidTr="006F604F">
        <w:trPr>
          <w:trHeight w:val="1025"/>
        </w:trPr>
        <w:tc>
          <w:tcPr>
            <w:tcW w:w="1723" w:type="dxa"/>
            <w:tcBorders>
              <w:top w:val="single" w:sz="4" w:space="0" w:color="FFFFFF"/>
              <w:bottom w:val="single" w:sz="4" w:space="0" w:color="FFFFFF"/>
              <w:right w:val="dotted" w:sz="4" w:space="0" w:color="auto"/>
            </w:tcBorders>
            <w:shd w:val="clear" w:color="auto" w:fill="31849B"/>
            <w:hideMark/>
          </w:tcPr>
          <w:p w:rsidR="00A8092C" w:rsidRPr="0065285D" w:rsidRDefault="00A8092C" w:rsidP="003123C1">
            <w:pPr>
              <w:spacing w:before="100" w:beforeAutospacing="1" w:after="100" w:afterAutospacing="1" w:line="360" w:lineRule="auto"/>
              <w:rPr>
                <w:rFonts w:ascii="Arial" w:hAnsi="Arial" w:cs="Arial"/>
                <w:color w:val="FFFFFF"/>
                <w:sz w:val="22"/>
                <w:szCs w:val="22"/>
                <w:lang w:val="en-US"/>
              </w:rPr>
            </w:pPr>
            <w:r w:rsidRPr="0065285D">
              <w:rPr>
                <w:rFonts w:ascii="Arial" w:hAnsi="Arial" w:cs="Arial"/>
                <w:color w:val="FFFFFF"/>
                <w:sz w:val="22"/>
                <w:szCs w:val="22"/>
                <w:lang w:val="en-US"/>
              </w:rPr>
              <w:t xml:space="preserve">10.00 </w:t>
            </w:r>
          </w:p>
        </w:tc>
        <w:tc>
          <w:tcPr>
            <w:tcW w:w="1723" w:type="dxa"/>
            <w:tcBorders>
              <w:top w:val="single" w:sz="4" w:space="0" w:color="FFFFFF"/>
              <w:left w:val="dotted" w:sz="4" w:space="0" w:color="auto"/>
              <w:bottom w:val="single" w:sz="4" w:space="0" w:color="FFFFFF"/>
              <w:right w:val="dotted" w:sz="4" w:space="0" w:color="auto"/>
            </w:tcBorders>
            <w:shd w:val="clear" w:color="auto" w:fill="DAEEF3"/>
            <w:hideMark/>
          </w:tcPr>
          <w:p w:rsidR="00A8092C" w:rsidRPr="0065285D" w:rsidRDefault="00A8092C" w:rsidP="003123C1">
            <w:pPr>
              <w:spacing w:before="100" w:beforeAutospacing="1" w:after="100" w:afterAutospacing="1" w:line="360" w:lineRule="auto"/>
              <w:rPr>
                <w:rFonts w:ascii="Arial" w:hAnsi="Arial" w:cs="Arial"/>
                <w:color w:val="000000"/>
                <w:sz w:val="22"/>
                <w:szCs w:val="22"/>
                <w:lang w:val="en-US"/>
              </w:rPr>
            </w:pPr>
            <w:r w:rsidRPr="0065285D">
              <w:rPr>
                <w:rFonts w:ascii="Arial" w:hAnsi="Arial" w:cs="Arial"/>
                <w:color w:val="000000"/>
                <w:sz w:val="22"/>
                <w:szCs w:val="22"/>
                <w:lang w:val="en-US"/>
              </w:rPr>
              <w:t xml:space="preserve">10.30 </w:t>
            </w:r>
          </w:p>
        </w:tc>
        <w:tc>
          <w:tcPr>
            <w:tcW w:w="7633" w:type="dxa"/>
            <w:tcBorders>
              <w:left w:val="dotted" w:sz="4" w:space="0" w:color="auto"/>
            </w:tcBorders>
            <w:shd w:val="clear" w:color="auto" w:fill="DAEEF3"/>
            <w:hideMark/>
          </w:tcPr>
          <w:p w:rsidR="00A8092C" w:rsidRPr="0065285D" w:rsidRDefault="001A6B0B" w:rsidP="00A168A0">
            <w:pPr>
              <w:spacing w:before="100" w:beforeAutospacing="1" w:after="100" w:afterAutospacing="1" w:line="360" w:lineRule="auto"/>
              <w:rPr>
                <w:rFonts w:ascii="Arial" w:hAnsi="Arial" w:cs="Arial"/>
                <w:color w:val="000000"/>
                <w:sz w:val="22"/>
                <w:szCs w:val="22"/>
                <w:lang w:val="en-US"/>
              </w:rPr>
            </w:pPr>
            <w:r>
              <w:rPr>
                <w:rFonts w:ascii="Arial" w:hAnsi="Arial" w:cs="Arial"/>
                <w:b/>
                <w:bCs/>
                <w:color w:val="000000"/>
                <w:sz w:val="22"/>
                <w:szCs w:val="22"/>
                <w:lang w:val="en-US"/>
              </w:rPr>
              <w:t xml:space="preserve">Tham quan thực tế  môi trường làm việc, con người VNG qua các phòng ban tiêu biếu: </w:t>
            </w:r>
            <w:r w:rsidR="00A8092C" w:rsidRPr="0065285D">
              <w:rPr>
                <w:rFonts w:ascii="Arial" w:hAnsi="Arial" w:cs="Arial"/>
                <w:b/>
                <w:bCs/>
                <w:i/>
                <w:iCs/>
                <w:color w:val="000000"/>
                <w:sz w:val="22"/>
                <w:szCs w:val="22"/>
                <w:lang w:val="en-US"/>
              </w:rPr>
              <w:t>G2 (Zing producers: WBM,WMK,WUC, WTE, WMD, WCC) + Game South Studio : TOS, DOS, GSS</w:t>
            </w:r>
            <w:r w:rsidR="00A168A0">
              <w:rPr>
                <w:rFonts w:ascii="Arial" w:hAnsi="Arial" w:cs="Arial"/>
                <w:b/>
                <w:bCs/>
                <w:i/>
                <w:iCs/>
                <w:color w:val="000000"/>
                <w:sz w:val="22"/>
                <w:szCs w:val="22"/>
                <w:lang w:val="en-US"/>
              </w:rPr>
              <w:t>.</w:t>
            </w:r>
          </w:p>
        </w:tc>
      </w:tr>
      <w:tr w:rsidR="00A8092C" w:rsidRPr="0065285D" w:rsidTr="006F604F">
        <w:trPr>
          <w:trHeight w:val="690"/>
        </w:trPr>
        <w:tc>
          <w:tcPr>
            <w:tcW w:w="1723" w:type="dxa"/>
            <w:tcBorders>
              <w:top w:val="single" w:sz="4" w:space="0" w:color="FFFFFF"/>
              <w:bottom w:val="single" w:sz="4" w:space="0" w:color="FFFFFF"/>
              <w:right w:val="dotted" w:sz="4" w:space="0" w:color="auto"/>
            </w:tcBorders>
            <w:shd w:val="clear" w:color="auto" w:fill="31849B"/>
            <w:hideMark/>
          </w:tcPr>
          <w:p w:rsidR="00A8092C" w:rsidRPr="0065285D" w:rsidRDefault="00A8092C" w:rsidP="003123C1">
            <w:pPr>
              <w:spacing w:before="100" w:beforeAutospacing="1" w:after="100" w:afterAutospacing="1" w:line="360" w:lineRule="auto"/>
              <w:rPr>
                <w:rFonts w:ascii="Arial" w:hAnsi="Arial" w:cs="Arial"/>
                <w:color w:val="FFFFFF"/>
                <w:sz w:val="22"/>
                <w:szCs w:val="22"/>
                <w:lang w:val="en-US"/>
              </w:rPr>
            </w:pPr>
            <w:r w:rsidRPr="0065285D">
              <w:rPr>
                <w:rFonts w:ascii="Arial" w:hAnsi="Arial" w:cs="Arial"/>
                <w:color w:val="FFFFFF"/>
                <w:sz w:val="22"/>
                <w:szCs w:val="22"/>
                <w:lang w:val="en-US"/>
              </w:rPr>
              <w:t xml:space="preserve">10.30 </w:t>
            </w:r>
          </w:p>
        </w:tc>
        <w:tc>
          <w:tcPr>
            <w:tcW w:w="1723" w:type="dxa"/>
            <w:tcBorders>
              <w:top w:val="single" w:sz="4" w:space="0" w:color="FFFFFF"/>
              <w:left w:val="dotted" w:sz="4" w:space="0" w:color="auto"/>
              <w:bottom w:val="single" w:sz="4" w:space="0" w:color="FFFFFF"/>
              <w:right w:val="dotted" w:sz="4" w:space="0" w:color="auto"/>
            </w:tcBorders>
            <w:shd w:val="clear" w:color="auto" w:fill="A5D5E2"/>
            <w:hideMark/>
          </w:tcPr>
          <w:p w:rsidR="00A8092C" w:rsidRPr="0065285D" w:rsidRDefault="00A8092C" w:rsidP="003123C1">
            <w:pPr>
              <w:spacing w:before="100" w:beforeAutospacing="1" w:after="100" w:afterAutospacing="1" w:line="360" w:lineRule="auto"/>
              <w:rPr>
                <w:rFonts w:ascii="Arial" w:hAnsi="Arial" w:cs="Arial"/>
                <w:color w:val="000000"/>
                <w:sz w:val="22"/>
                <w:szCs w:val="22"/>
                <w:lang w:val="en-US"/>
              </w:rPr>
            </w:pPr>
            <w:r w:rsidRPr="0065285D">
              <w:rPr>
                <w:rFonts w:ascii="Arial" w:hAnsi="Arial" w:cs="Arial"/>
                <w:color w:val="000000"/>
                <w:sz w:val="22"/>
                <w:szCs w:val="22"/>
                <w:lang w:val="en-US"/>
              </w:rPr>
              <w:t xml:space="preserve">10.45 </w:t>
            </w:r>
          </w:p>
        </w:tc>
        <w:tc>
          <w:tcPr>
            <w:tcW w:w="7633" w:type="dxa"/>
            <w:tcBorders>
              <w:left w:val="dotted" w:sz="4" w:space="0" w:color="auto"/>
            </w:tcBorders>
            <w:shd w:val="clear" w:color="auto" w:fill="A5D5E2"/>
            <w:hideMark/>
          </w:tcPr>
          <w:p w:rsidR="00A8092C" w:rsidRPr="0065285D" w:rsidRDefault="001A6B0B" w:rsidP="006F604F">
            <w:pPr>
              <w:spacing w:before="100" w:beforeAutospacing="1" w:after="100" w:afterAutospacing="1" w:line="360" w:lineRule="auto"/>
              <w:rPr>
                <w:rFonts w:ascii="Arial" w:hAnsi="Arial" w:cs="Arial"/>
                <w:color w:val="000000"/>
                <w:sz w:val="22"/>
                <w:szCs w:val="22"/>
                <w:lang w:val="en-US"/>
              </w:rPr>
            </w:pPr>
            <w:r>
              <w:rPr>
                <w:rFonts w:ascii="Arial" w:hAnsi="Arial" w:cs="Arial"/>
                <w:color w:val="000000"/>
                <w:sz w:val="22"/>
                <w:szCs w:val="22"/>
                <w:lang w:val="en-US"/>
              </w:rPr>
              <w:t>Giờ nghỉ giải lao</w:t>
            </w:r>
            <w:r w:rsidR="00A8092C" w:rsidRPr="0065285D">
              <w:rPr>
                <w:rFonts w:ascii="Arial" w:hAnsi="Arial" w:cs="Arial"/>
                <w:color w:val="000000"/>
                <w:sz w:val="22"/>
                <w:szCs w:val="22"/>
                <w:lang w:val="en-US"/>
              </w:rPr>
              <w:t xml:space="preserve"> </w:t>
            </w:r>
          </w:p>
        </w:tc>
      </w:tr>
      <w:tr w:rsidR="00A8092C" w:rsidRPr="0065285D" w:rsidTr="006F604F">
        <w:trPr>
          <w:trHeight w:val="540"/>
        </w:trPr>
        <w:tc>
          <w:tcPr>
            <w:tcW w:w="1723" w:type="dxa"/>
            <w:tcBorders>
              <w:top w:val="single" w:sz="4" w:space="0" w:color="FFFFFF"/>
              <w:bottom w:val="single" w:sz="4" w:space="0" w:color="auto"/>
              <w:right w:val="dotted" w:sz="4" w:space="0" w:color="auto"/>
            </w:tcBorders>
            <w:shd w:val="clear" w:color="auto" w:fill="31849B"/>
            <w:hideMark/>
          </w:tcPr>
          <w:p w:rsidR="00A8092C" w:rsidRPr="0065285D" w:rsidRDefault="00A8092C" w:rsidP="003123C1">
            <w:pPr>
              <w:spacing w:before="100" w:beforeAutospacing="1" w:after="100" w:afterAutospacing="1" w:line="360" w:lineRule="auto"/>
              <w:rPr>
                <w:rFonts w:ascii="Arial" w:hAnsi="Arial" w:cs="Arial"/>
                <w:color w:val="FFFFFF"/>
                <w:sz w:val="22"/>
                <w:szCs w:val="22"/>
                <w:lang w:val="en-US"/>
              </w:rPr>
            </w:pPr>
            <w:r w:rsidRPr="0065285D">
              <w:rPr>
                <w:rFonts w:ascii="Arial" w:hAnsi="Arial" w:cs="Arial"/>
                <w:color w:val="FFFFFF"/>
                <w:sz w:val="22"/>
                <w:szCs w:val="22"/>
                <w:lang w:val="en-US"/>
              </w:rPr>
              <w:t xml:space="preserve">10.45 </w:t>
            </w:r>
          </w:p>
        </w:tc>
        <w:tc>
          <w:tcPr>
            <w:tcW w:w="1723" w:type="dxa"/>
            <w:tcBorders>
              <w:top w:val="single" w:sz="4" w:space="0" w:color="FFFFFF"/>
              <w:left w:val="dotted" w:sz="4" w:space="0" w:color="auto"/>
              <w:bottom w:val="single" w:sz="4" w:space="0" w:color="auto"/>
              <w:right w:val="dotted" w:sz="4" w:space="0" w:color="auto"/>
            </w:tcBorders>
            <w:shd w:val="clear" w:color="auto" w:fill="DAEEF3"/>
            <w:hideMark/>
          </w:tcPr>
          <w:p w:rsidR="00A8092C" w:rsidRPr="0065285D" w:rsidRDefault="00A8092C" w:rsidP="003123C1">
            <w:pPr>
              <w:spacing w:before="100" w:beforeAutospacing="1" w:after="100" w:afterAutospacing="1" w:line="360" w:lineRule="auto"/>
              <w:rPr>
                <w:rFonts w:ascii="Arial" w:hAnsi="Arial" w:cs="Arial"/>
                <w:color w:val="000000"/>
                <w:sz w:val="22"/>
                <w:szCs w:val="22"/>
                <w:lang w:val="en-US"/>
              </w:rPr>
            </w:pPr>
            <w:r w:rsidRPr="0065285D">
              <w:rPr>
                <w:rFonts w:ascii="Arial" w:hAnsi="Arial" w:cs="Arial"/>
                <w:color w:val="000000"/>
                <w:sz w:val="22"/>
                <w:szCs w:val="22"/>
                <w:lang w:val="en-US"/>
              </w:rPr>
              <w:t xml:space="preserve">11.00 </w:t>
            </w:r>
          </w:p>
        </w:tc>
        <w:tc>
          <w:tcPr>
            <w:tcW w:w="7633" w:type="dxa"/>
            <w:tcBorders>
              <w:left w:val="dotted" w:sz="4" w:space="0" w:color="auto"/>
            </w:tcBorders>
            <w:shd w:val="clear" w:color="auto" w:fill="DAEEF3"/>
            <w:hideMark/>
          </w:tcPr>
          <w:p w:rsidR="00A8092C" w:rsidRPr="0065285D" w:rsidRDefault="001A6B0B" w:rsidP="006F604F">
            <w:pPr>
              <w:spacing w:before="100" w:beforeAutospacing="1" w:after="100" w:afterAutospacing="1" w:line="360" w:lineRule="auto"/>
              <w:rPr>
                <w:rFonts w:ascii="Arial" w:hAnsi="Arial" w:cs="Arial"/>
                <w:color w:val="000000"/>
                <w:sz w:val="22"/>
                <w:szCs w:val="22"/>
                <w:lang w:val="en-US"/>
              </w:rPr>
            </w:pPr>
            <w:r>
              <w:rPr>
                <w:rFonts w:ascii="Arial" w:hAnsi="Arial" w:cs="Arial"/>
                <w:b/>
                <w:bCs/>
                <w:color w:val="000000"/>
                <w:sz w:val="22"/>
                <w:szCs w:val="22"/>
                <w:lang w:val="en-US"/>
              </w:rPr>
              <w:t>Ghi nhận ý kiến, đóng góp phản hồi sau chuyến tham quan</w:t>
            </w:r>
          </w:p>
        </w:tc>
      </w:tr>
    </w:tbl>
    <w:p w:rsidR="00A8092C" w:rsidRPr="00B37717" w:rsidRDefault="00A8092C" w:rsidP="00A8092C">
      <w:pPr>
        <w:spacing w:before="100" w:beforeAutospacing="1" w:after="100" w:afterAutospacing="1" w:line="360" w:lineRule="auto"/>
        <w:ind w:left="720"/>
        <w:rPr>
          <w:rFonts w:ascii="Arial" w:hAnsi="Arial" w:cs="Arial"/>
          <w:sz w:val="22"/>
          <w:szCs w:val="22"/>
        </w:rPr>
      </w:pPr>
    </w:p>
    <w:sectPr w:rsidR="00A8092C" w:rsidRPr="00B37717" w:rsidSect="00FF69F1">
      <w:type w:val="continuous"/>
      <w:pgSz w:w="11907" w:h="16840" w:code="9"/>
      <w:pgMar w:top="720" w:right="1377" w:bottom="360" w:left="1710" w:header="270" w:footer="36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B3078" w:rsidRDefault="00FB3078">
      <w:r>
        <w:separator/>
      </w:r>
    </w:p>
  </w:endnote>
  <w:endnote w:type="continuationSeparator" w:id="1">
    <w:p w:rsidR="00FB3078" w:rsidRDefault="00FB3078">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VNI-Helve">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2280" w:rsidRPr="0052284D" w:rsidRDefault="001A6B0B" w:rsidP="005C333E">
    <w:pPr>
      <w:pStyle w:val="Footer"/>
      <w:tabs>
        <w:tab w:val="center" w:pos="5500"/>
        <w:tab w:val="right" w:pos="11000"/>
      </w:tabs>
      <w:rPr>
        <w:rFonts w:ascii="Times New Roman" w:hAnsi="Times New Roman"/>
        <w:i/>
        <w:sz w:val="16"/>
        <w:szCs w:val="16"/>
        <w:lang w:val="en-US"/>
      </w:rPr>
    </w:pPr>
    <w:r>
      <w:rPr>
        <w:rFonts w:ascii="Times New Roman" w:hAnsi="Times New Roman"/>
        <w:i/>
        <w:sz w:val="16"/>
        <w:szCs w:val="16"/>
        <w:lang w:val="en-US"/>
      </w:rPr>
      <w:tab/>
    </w:r>
    <w:r w:rsidR="005E2280">
      <w:rPr>
        <w:rFonts w:ascii="Times New Roman" w:hAnsi="Times New Roman"/>
        <w:i/>
        <w:sz w:val="16"/>
        <w:szCs w:val="16"/>
        <w:lang w:val="en-US"/>
      </w:rPr>
      <w:t xml:space="preserve">Page </w:t>
    </w:r>
    <w:r w:rsidR="00575F6D" w:rsidRPr="0052284D">
      <w:rPr>
        <w:rFonts w:ascii="Times New Roman" w:hAnsi="Times New Roman"/>
        <w:i/>
        <w:sz w:val="16"/>
        <w:szCs w:val="16"/>
        <w:lang w:val="en-US"/>
      </w:rPr>
      <w:fldChar w:fldCharType="begin"/>
    </w:r>
    <w:r w:rsidR="00C73351" w:rsidRPr="0052284D">
      <w:rPr>
        <w:rFonts w:ascii="Times New Roman" w:hAnsi="Times New Roman"/>
        <w:i/>
        <w:sz w:val="16"/>
        <w:szCs w:val="16"/>
        <w:lang w:val="en-US"/>
      </w:rPr>
      <w:instrText xml:space="preserve"> PAGE </w:instrText>
    </w:r>
    <w:r w:rsidR="00575F6D" w:rsidRPr="0052284D">
      <w:rPr>
        <w:rFonts w:ascii="Times New Roman" w:hAnsi="Times New Roman"/>
        <w:i/>
        <w:sz w:val="16"/>
        <w:szCs w:val="16"/>
        <w:lang w:val="en-US"/>
      </w:rPr>
      <w:fldChar w:fldCharType="separate"/>
    </w:r>
    <w:r w:rsidR="00234D11">
      <w:rPr>
        <w:rFonts w:ascii="Times New Roman" w:hAnsi="Times New Roman"/>
        <w:i/>
        <w:noProof/>
        <w:sz w:val="16"/>
        <w:szCs w:val="16"/>
        <w:lang w:val="en-US"/>
      </w:rPr>
      <w:t>3</w:t>
    </w:r>
    <w:r w:rsidR="00575F6D" w:rsidRPr="0052284D">
      <w:rPr>
        <w:rFonts w:ascii="Times New Roman" w:hAnsi="Times New Roman"/>
        <w:i/>
        <w:sz w:val="16"/>
        <w:szCs w:val="16"/>
        <w:lang w:val="en-US"/>
      </w:rPr>
      <w:fldChar w:fldCharType="end"/>
    </w:r>
    <w:r w:rsidR="00C73351" w:rsidRPr="0052284D">
      <w:rPr>
        <w:rFonts w:ascii="Times New Roman" w:hAnsi="Times New Roman"/>
        <w:i/>
        <w:sz w:val="16"/>
        <w:szCs w:val="16"/>
        <w:lang w:val="en-US"/>
      </w:rPr>
      <w:t xml:space="preserve"> of </w:t>
    </w:r>
    <w:r w:rsidR="00575F6D" w:rsidRPr="0052284D">
      <w:rPr>
        <w:rFonts w:ascii="Times New Roman" w:hAnsi="Times New Roman"/>
        <w:i/>
        <w:sz w:val="16"/>
        <w:szCs w:val="16"/>
        <w:lang w:val="en-US"/>
      </w:rPr>
      <w:fldChar w:fldCharType="begin"/>
    </w:r>
    <w:r w:rsidR="00C73351" w:rsidRPr="0052284D">
      <w:rPr>
        <w:rFonts w:ascii="Times New Roman" w:hAnsi="Times New Roman"/>
        <w:i/>
        <w:sz w:val="16"/>
        <w:szCs w:val="16"/>
        <w:lang w:val="en-US"/>
      </w:rPr>
      <w:instrText xml:space="preserve"> NUMPAGES </w:instrText>
    </w:r>
    <w:r w:rsidR="00575F6D" w:rsidRPr="0052284D">
      <w:rPr>
        <w:rFonts w:ascii="Times New Roman" w:hAnsi="Times New Roman"/>
        <w:i/>
        <w:sz w:val="16"/>
        <w:szCs w:val="16"/>
        <w:lang w:val="en-US"/>
      </w:rPr>
      <w:fldChar w:fldCharType="separate"/>
    </w:r>
    <w:r w:rsidR="00234D11">
      <w:rPr>
        <w:rFonts w:ascii="Times New Roman" w:hAnsi="Times New Roman"/>
        <w:i/>
        <w:noProof/>
        <w:sz w:val="16"/>
        <w:szCs w:val="16"/>
        <w:lang w:val="en-US"/>
      </w:rPr>
      <w:t>3</w:t>
    </w:r>
    <w:r w:rsidR="00575F6D" w:rsidRPr="0052284D">
      <w:rPr>
        <w:rFonts w:ascii="Times New Roman" w:hAnsi="Times New Roman"/>
        <w:i/>
        <w:sz w:val="16"/>
        <w:szCs w:val="16"/>
        <w:lang w:val="en-US"/>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B3078" w:rsidRDefault="00FB3078">
      <w:r>
        <w:separator/>
      </w:r>
    </w:p>
  </w:footnote>
  <w:footnote w:type="continuationSeparator" w:id="1">
    <w:p w:rsidR="00FB3078" w:rsidRDefault="00FB307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73351" w:rsidRPr="00DF09FD" w:rsidRDefault="00B83D33" w:rsidP="00CD2391">
    <w:pPr>
      <w:pStyle w:val="Header"/>
      <w:tabs>
        <w:tab w:val="clear" w:pos="4153"/>
        <w:tab w:val="clear" w:pos="8306"/>
        <w:tab w:val="right" w:pos="11002"/>
      </w:tabs>
      <w:spacing w:line="240" w:lineRule="exact"/>
      <w:jc w:val="right"/>
      <w:rPr>
        <w:rFonts w:ascii="Verdana" w:hAnsi="Verdana"/>
        <w:sz w:val="22"/>
        <w:szCs w:val="22"/>
      </w:rPr>
    </w:pPr>
    <w:r>
      <w:rPr>
        <w:rFonts w:ascii="Verdana" w:hAnsi="Verdana"/>
        <w:b/>
        <w:noProof/>
        <w:lang w:val="en-US"/>
      </w:rPr>
      <w:drawing>
        <wp:anchor distT="0" distB="0" distL="114300" distR="114300" simplePos="0" relativeHeight="251657728" behindDoc="1" locked="0" layoutInCell="1" allowOverlap="1">
          <wp:simplePos x="0" y="0"/>
          <wp:positionH relativeFrom="column">
            <wp:posOffset>59055</wp:posOffset>
          </wp:positionH>
          <wp:positionV relativeFrom="paragraph">
            <wp:posOffset>85725</wp:posOffset>
          </wp:positionV>
          <wp:extent cx="1352550" cy="695325"/>
          <wp:effectExtent l="19050" t="0" r="0" b="0"/>
          <wp:wrapNone/>
          <wp:docPr id="1" name="Picture 1" descr="logocam-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cam-2.gif"/>
                  <pic:cNvPicPr>
                    <a:picLocks noChangeAspect="1" noChangeArrowheads="1"/>
                  </pic:cNvPicPr>
                </pic:nvPicPr>
                <pic:blipFill>
                  <a:blip r:embed="rId1"/>
                  <a:srcRect/>
                  <a:stretch>
                    <a:fillRect/>
                  </a:stretch>
                </pic:blipFill>
                <pic:spPr bwMode="auto">
                  <a:xfrm>
                    <a:off x="0" y="0"/>
                    <a:ext cx="1352550" cy="695325"/>
                  </a:xfrm>
                  <a:prstGeom prst="rect">
                    <a:avLst/>
                  </a:prstGeom>
                  <a:noFill/>
                  <a:ln w="9525">
                    <a:noFill/>
                    <a:miter lim="800000"/>
                    <a:headEnd/>
                    <a:tailEnd/>
                  </a:ln>
                </pic:spPr>
              </pic:pic>
            </a:graphicData>
          </a:graphic>
        </wp:anchor>
      </w:drawing>
    </w:r>
    <w:r w:rsidR="00A55DD2">
      <w:rPr>
        <w:rFonts w:ascii="Verdana" w:hAnsi="Verdana"/>
        <w:b/>
        <w:sz w:val="22"/>
        <w:szCs w:val="22"/>
      </w:rPr>
      <w:t>VNG</w:t>
    </w:r>
    <w:r w:rsidR="005A36F7">
      <w:rPr>
        <w:rFonts w:ascii="Verdana" w:hAnsi="Verdana"/>
        <w:b/>
        <w:sz w:val="22"/>
        <w:szCs w:val="22"/>
      </w:rPr>
      <w:t xml:space="preserve"> Company</w:t>
    </w:r>
  </w:p>
  <w:p w:rsidR="00C73351" w:rsidRPr="00DF09FD" w:rsidRDefault="00A6564D" w:rsidP="00CD2391">
    <w:pPr>
      <w:pStyle w:val="Header"/>
      <w:tabs>
        <w:tab w:val="clear" w:pos="4153"/>
        <w:tab w:val="clear" w:pos="8306"/>
        <w:tab w:val="left" w:pos="645"/>
        <w:tab w:val="right" w:pos="11000"/>
      </w:tabs>
      <w:spacing w:line="240" w:lineRule="exact"/>
      <w:jc w:val="right"/>
      <w:rPr>
        <w:rFonts w:ascii="Verdana" w:hAnsi="Verdana"/>
        <w:sz w:val="16"/>
        <w:szCs w:val="16"/>
      </w:rPr>
    </w:pPr>
    <w:r>
      <w:rPr>
        <w:rFonts w:ascii="Verdana" w:hAnsi="Verdana"/>
        <w:sz w:val="16"/>
        <w:szCs w:val="16"/>
      </w:rPr>
      <w:tab/>
    </w:r>
    <w:r w:rsidR="005A36F7">
      <w:rPr>
        <w:rFonts w:ascii="Verdana" w:hAnsi="Verdana"/>
        <w:sz w:val="16"/>
        <w:szCs w:val="16"/>
      </w:rPr>
      <w:t>BigV Building</w:t>
    </w:r>
    <w:r w:rsidR="00DF09FD">
      <w:rPr>
        <w:rFonts w:ascii="Verdana" w:hAnsi="Verdana"/>
        <w:sz w:val="16"/>
        <w:szCs w:val="16"/>
      </w:rPr>
      <w:t>, 268 Tô Hiến Thành</w:t>
    </w:r>
    <w:r w:rsidR="005A36F7">
      <w:rPr>
        <w:rFonts w:ascii="Verdana" w:hAnsi="Verdana"/>
        <w:sz w:val="16"/>
        <w:szCs w:val="16"/>
      </w:rPr>
      <w:t xml:space="preserve"> Street</w:t>
    </w:r>
    <w:r w:rsidR="00DF09FD">
      <w:rPr>
        <w:rFonts w:ascii="Verdana" w:hAnsi="Verdana"/>
        <w:sz w:val="16"/>
        <w:szCs w:val="16"/>
      </w:rPr>
      <w:t>,</w:t>
    </w:r>
    <w:r w:rsidR="005A36F7">
      <w:rPr>
        <w:rFonts w:ascii="Verdana" w:hAnsi="Verdana"/>
        <w:sz w:val="16"/>
        <w:szCs w:val="16"/>
      </w:rPr>
      <w:t xml:space="preserve"> Dist </w:t>
    </w:r>
    <w:r w:rsidR="00DF09FD">
      <w:rPr>
        <w:rFonts w:ascii="Verdana" w:hAnsi="Verdana"/>
        <w:sz w:val="16"/>
        <w:szCs w:val="16"/>
      </w:rPr>
      <w:t>10</w:t>
    </w:r>
    <w:r w:rsidR="005A36F7">
      <w:rPr>
        <w:rFonts w:ascii="Verdana" w:hAnsi="Verdana"/>
        <w:sz w:val="16"/>
        <w:szCs w:val="16"/>
      </w:rPr>
      <w:t>,</w:t>
    </w:r>
    <w:r w:rsidR="00DF09FD">
      <w:rPr>
        <w:rFonts w:ascii="Verdana" w:hAnsi="Verdana"/>
        <w:sz w:val="16"/>
        <w:szCs w:val="16"/>
      </w:rPr>
      <w:t>HCM</w:t>
    </w:r>
    <w:r w:rsidR="005A36F7">
      <w:rPr>
        <w:rFonts w:ascii="Verdana" w:hAnsi="Verdana"/>
        <w:sz w:val="16"/>
        <w:szCs w:val="16"/>
      </w:rPr>
      <w:t>C</w:t>
    </w:r>
  </w:p>
  <w:p w:rsidR="00C73351" w:rsidRDefault="00C73351" w:rsidP="00CD2391">
    <w:pPr>
      <w:pStyle w:val="Header"/>
      <w:tabs>
        <w:tab w:val="clear" w:pos="4153"/>
      </w:tabs>
      <w:jc w:val="right"/>
      <w:rPr>
        <w:rFonts w:ascii="Verdana" w:hAnsi="Verdana"/>
      </w:rPr>
    </w:pPr>
    <w:r w:rsidRPr="00DF09FD">
      <w:rPr>
        <w:rFonts w:ascii="Verdana" w:hAnsi="Verdana"/>
        <w:sz w:val="16"/>
        <w:szCs w:val="16"/>
      </w:rPr>
      <w:t xml:space="preserve">Website: </w:t>
    </w:r>
    <w:hyperlink r:id="rId2" w:history="1">
      <w:r w:rsidR="0068731D" w:rsidRPr="00880398">
        <w:rPr>
          <w:rStyle w:val="Hyperlink"/>
          <w:rFonts w:ascii="Verdana" w:hAnsi="Verdana"/>
          <w:sz w:val="16"/>
          <w:szCs w:val="16"/>
        </w:rPr>
        <w:t>http://www.vng.com.vn</w:t>
      </w:r>
    </w:hyperlink>
  </w:p>
  <w:p w:rsidR="00DF09FD" w:rsidRDefault="00DF09FD" w:rsidP="000473C0">
    <w:pPr>
      <w:pStyle w:val="Header"/>
      <w:tabs>
        <w:tab w:val="clear" w:pos="4153"/>
      </w:tabs>
      <w:jc w:val="right"/>
      <w:rPr>
        <w:sz w:val="16"/>
        <w:szCs w:val="16"/>
      </w:rPr>
    </w:pPr>
  </w:p>
  <w:p w:rsidR="005622F4" w:rsidRPr="00103153" w:rsidRDefault="005622F4" w:rsidP="000473C0">
    <w:pPr>
      <w:pStyle w:val="Header"/>
      <w:tabs>
        <w:tab w:val="clear" w:pos="4153"/>
      </w:tabs>
      <w:jc w:val="right"/>
      <w:rPr>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A258F8"/>
    <w:multiLevelType w:val="hybridMultilevel"/>
    <w:tmpl w:val="046C000E"/>
    <w:lvl w:ilvl="0" w:tplc="89529CB2">
      <w:start w:val="1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25A1A41"/>
    <w:multiLevelType w:val="hybridMultilevel"/>
    <w:tmpl w:val="4F9699E2"/>
    <w:lvl w:ilvl="0" w:tplc="00061DB6">
      <w:start w:val="1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embedSystemFonts/>
  <w:hideSpellingErrors/>
  <w:hideGrammaticalErrors/>
  <w:stylePaneFormatFilter w:val="3F01"/>
  <w:defaultTabStop w:val="2275"/>
  <w:drawingGridHorizontalSpacing w:val="100"/>
  <w:displayHorizontalDrawingGridEvery w:val="0"/>
  <w:displayVerticalDrawingGridEvery w:val="0"/>
  <w:noPunctuationKerning/>
  <w:characterSpacingControl w:val="doNotCompress"/>
  <w:hdrShapeDefaults>
    <o:shapedefaults v:ext="edit" spidmax="5122"/>
  </w:hdrShapeDefaults>
  <w:footnotePr>
    <w:footnote w:id="0"/>
    <w:footnote w:id="1"/>
  </w:footnotePr>
  <w:endnotePr>
    <w:endnote w:id="0"/>
    <w:endnote w:id="1"/>
  </w:endnotePr>
  <w:compat/>
  <w:rsids>
    <w:rsidRoot w:val="00093D7A"/>
    <w:rsid w:val="00005FEB"/>
    <w:rsid w:val="00032628"/>
    <w:rsid w:val="0003474D"/>
    <w:rsid w:val="00037360"/>
    <w:rsid w:val="00042FCD"/>
    <w:rsid w:val="000473C0"/>
    <w:rsid w:val="00055B13"/>
    <w:rsid w:val="000731EC"/>
    <w:rsid w:val="00075972"/>
    <w:rsid w:val="00092E01"/>
    <w:rsid w:val="00093D7A"/>
    <w:rsid w:val="000A2C64"/>
    <w:rsid w:val="000A3E56"/>
    <w:rsid w:val="000B146E"/>
    <w:rsid w:val="000B2CC1"/>
    <w:rsid w:val="000B759A"/>
    <w:rsid w:val="000C5E63"/>
    <w:rsid w:val="000D38FA"/>
    <w:rsid w:val="000E55EA"/>
    <w:rsid w:val="000F631F"/>
    <w:rsid w:val="00102CF6"/>
    <w:rsid w:val="00103153"/>
    <w:rsid w:val="00114FF6"/>
    <w:rsid w:val="00132ECD"/>
    <w:rsid w:val="00140352"/>
    <w:rsid w:val="001513B7"/>
    <w:rsid w:val="00167A6A"/>
    <w:rsid w:val="00171F76"/>
    <w:rsid w:val="001750E4"/>
    <w:rsid w:val="001A6B0B"/>
    <w:rsid w:val="001C616B"/>
    <w:rsid w:val="001D5E1E"/>
    <w:rsid w:val="001E7949"/>
    <w:rsid w:val="001F7202"/>
    <w:rsid w:val="00201CE7"/>
    <w:rsid w:val="00221860"/>
    <w:rsid w:val="002232C5"/>
    <w:rsid w:val="00225997"/>
    <w:rsid w:val="00225B2B"/>
    <w:rsid w:val="00230BA0"/>
    <w:rsid w:val="00232321"/>
    <w:rsid w:val="00233E19"/>
    <w:rsid w:val="00234D11"/>
    <w:rsid w:val="00243BE6"/>
    <w:rsid w:val="00271766"/>
    <w:rsid w:val="00294560"/>
    <w:rsid w:val="002A5B86"/>
    <w:rsid w:val="002B0FA9"/>
    <w:rsid w:val="002B4FC9"/>
    <w:rsid w:val="002D0A84"/>
    <w:rsid w:val="002E19B6"/>
    <w:rsid w:val="002E5ABC"/>
    <w:rsid w:val="00300CE7"/>
    <w:rsid w:val="00301645"/>
    <w:rsid w:val="00303A4C"/>
    <w:rsid w:val="00306018"/>
    <w:rsid w:val="00306CC9"/>
    <w:rsid w:val="003123C1"/>
    <w:rsid w:val="00317D7A"/>
    <w:rsid w:val="00326B08"/>
    <w:rsid w:val="003334CA"/>
    <w:rsid w:val="00333F94"/>
    <w:rsid w:val="003357FC"/>
    <w:rsid w:val="003411F3"/>
    <w:rsid w:val="00352EE6"/>
    <w:rsid w:val="003773E6"/>
    <w:rsid w:val="003774D5"/>
    <w:rsid w:val="00380262"/>
    <w:rsid w:val="00391678"/>
    <w:rsid w:val="00395529"/>
    <w:rsid w:val="003B290E"/>
    <w:rsid w:val="003C4A3E"/>
    <w:rsid w:val="003D766E"/>
    <w:rsid w:val="003E1AF1"/>
    <w:rsid w:val="003E2D24"/>
    <w:rsid w:val="003F2224"/>
    <w:rsid w:val="00401A85"/>
    <w:rsid w:val="00427D05"/>
    <w:rsid w:val="004326C8"/>
    <w:rsid w:val="00444799"/>
    <w:rsid w:val="00451532"/>
    <w:rsid w:val="00455828"/>
    <w:rsid w:val="004607CC"/>
    <w:rsid w:val="00470200"/>
    <w:rsid w:val="00471AB0"/>
    <w:rsid w:val="0049221A"/>
    <w:rsid w:val="004B59F9"/>
    <w:rsid w:val="004C1197"/>
    <w:rsid w:val="004C30CA"/>
    <w:rsid w:val="004C368F"/>
    <w:rsid w:val="004E33D1"/>
    <w:rsid w:val="004E608C"/>
    <w:rsid w:val="004F1961"/>
    <w:rsid w:val="004F34CB"/>
    <w:rsid w:val="004F69E9"/>
    <w:rsid w:val="004F6CA5"/>
    <w:rsid w:val="00511684"/>
    <w:rsid w:val="00513F6D"/>
    <w:rsid w:val="005147E8"/>
    <w:rsid w:val="00521074"/>
    <w:rsid w:val="0052284D"/>
    <w:rsid w:val="005244D8"/>
    <w:rsid w:val="00532638"/>
    <w:rsid w:val="00534DC7"/>
    <w:rsid w:val="0054116A"/>
    <w:rsid w:val="005622F4"/>
    <w:rsid w:val="00566CCA"/>
    <w:rsid w:val="00575F6D"/>
    <w:rsid w:val="0057746C"/>
    <w:rsid w:val="00580B63"/>
    <w:rsid w:val="005852ED"/>
    <w:rsid w:val="00586119"/>
    <w:rsid w:val="00586F2F"/>
    <w:rsid w:val="00587178"/>
    <w:rsid w:val="005964C8"/>
    <w:rsid w:val="005A36F7"/>
    <w:rsid w:val="005C0725"/>
    <w:rsid w:val="005C333E"/>
    <w:rsid w:val="005C3735"/>
    <w:rsid w:val="005C4315"/>
    <w:rsid w:val="005C6382"/>
    <w:rsid w:val="005E0BC9"/>
    <w:rsid w:val="005E2280"/>
    <w:rsid w:val="005E70A4"/>
    <w:rsid w:val="0063292B"/>
    <w:rsid w:val="006349AA"/>
    <w:rsid w:val="006354F3"/>
    <w:rsid w:val="006365D7"/>
    <w:rsid w:val="0064063C"/>
    <w:rsid w:val="00646787"/>
    <w:rsid w:val="00650CED"/>
    <w:rsid w:val="0065285D"/>
    <w:rsid w:val="00673DD1"/>
    <w:rsid w:val="006745EA"/>
    <w:rsid w:val="00675B3B"/>
    <w:rsid w:val="006848ED"/>
    <w:rsid w:val="0068731D"/>
    <w:rsid w:val="00687B5B"/>
    <w:rsid w:val="006B26FE"/>
    <w:rsid w:val="006B284A"/>
    <w:rsid w:val="006D07F7"/>
    <w:rsid w:val="006D2460"/>
    <w:rsid w:val="006D6B3B"/>
    <w:rsid w:val="006E61ED"/>
    <w:rsid w:val="006E75BF"/>
    <w:rsid w:val="006F604F"/>
    <w:rsid w:val="007055C3"/>
    <w:rsid w:val="00714DE7"/>
    <w:rsid w:val="00721382"/>
    <w:rsid w:val="00722FA4"/>
    <w:rsid w:val="007267AD"/>
    <w:rsid w:val="00726EA8"/>
    <w:rsid w:val="007300E0"/>
    <w:rsid w:val="00730DB8"/>
    <w:rsid w:val="00731C8C"/>
    <w:rsid w:val="0073321B"/>
    <w:rsid w:val="00743CA5"/>
    <w:rsid w:val="00754993"/>
    <w:rsid w:val="007737A0"/>
    <w:rsid w:val="007800E7"/>
    <w:rsid w:val="0078314F"/>
    <w:rsid w:val="00791C74"/>
    <w:rsid w:val="0079616D"/>
    <w:rsid w:val="007A1E1B"/>
    <w:rsid w:val="007A6275"/>
    <w:rsid w:val="007C1591"/>
    <w:rsid w:val="007C4B8B"/>
    <w:rsid w:val="007F3966"/>
    <w:rsid w:val="00803129"/>
    <w:rsid w:val="008143E9"/>
    <w:rsid w:val="00826DBF"/>
    <w:rsid w:val="00833278"/>
    <w:rsid w:val="00862F15"/>
    <w:rsid w:val="008725ED"/>
    <w:rsid w:val="00874400"/>
    <w:rsid w:val="0087661F"/>
    <w:rsid w:val="00881095"/>
    <w:rsid w:val="008C1392"/>
    <w:rsid w:val="008F3207"/>
    <w:rsid w:val="009032D3"/>
    <w:rsid w:val="0091414C"/>
    <w:rsid w:val="009230B2"/>
    <w:rsid w:val="00925B42"/>
    <w:rsid w:val="00934998"/>
    <w:rsid w:val="00937BBA"/>
    <w:rsid w:val="00940FFA"/>
    <w:rsid w:val="009616DE"/>
    <w:rsid w:val="0096194A"/>
    <w:rsid w:val="00974B80"/>
    <w:rsid w:val="009844F4"/>
    <w:rsid w:val="009A5211"/>
    <w:rsid w:val="009B0E40"/>
    <w:rsid w:val="009C75FB"/>
    <w:rsid w:val="009D504B"/>
    <w:rsid w:val="009E1F57"/>
    <w:rsid w:val="009E41CD"/>
    <w:rsid w:val="009E5BFE"/>
    <w:rsid w:val="009F0EA0"/>
    <w:rsid w:val="009F50B2"/>
    <w:rsid w:val="00A027D9"/>
    <w:rsid w:val="00A02A3D"/>
    <w:rsid w:val="00A10330"/>
    <w:rsid w:val="00A168A0"/>
    <w:rsid w:val="00A22A4F"/>
    <w:rsid w:val="00A257E5"/>
    <w:rsid w:val="00A345BE"/>
    <w:rsid w:val="00A41A18"/>
    <w:rsid w:val="00A44617"/>
    <w:rsid w:val="00A45820"/>
    <w:rsid w:val="00A53CD9"/>
    <w:rsid w:val="00A55DD2"/>
    <w:rsid w:val="00A6564D"/>
    <w:rsid w:val="00A72932"/>
    <w:rsid w:val="00A8092C"/>
    <w:rsid w:val="00A8118E"/>
    <w:rsid w:val="00A90658"/>
    <w:rsid w:val="00A94F79"/>
    <w:rsid w:val="00A97D82"/>
    <w:rsid w:val="00AA09B2"/>
    <w:rsid w:val="00AB14D1"/>
    <w:rsid w:val="00AC4456"/>
    <w:rsid w:val="00AC5667"/>
    <w:rsid w:val="00AD4B4E"/>
    <w:rsid w:val="00AD5A4E"/>
    <w:rsid w:val="00B036DA"/>
    <w:rsid w:val="00B04EF9"/>
    <w:rsid w:val="00B10B91"/>
    <w:rsid w:val="00B136AB"/>
    <w:rsid w:val="00B16CCC"/>
    <w:rsid w:val="00B205E3"/>
    <w:rsid w:val="00B35836"/>
    <w:rsid w:val="00B37717"/>
    <w:rsid w:val="00B5688E"/>
    <w:rsid w:val="00B64517"/>
    <w:rsid w:val="00B744E2"/>
    <w:rsid w:val="00B76696"/>
    <w:rsid w:val="00B77A5B"/>
    <w:rsid w:val="00B83D33"/>
    <w:rsid w:val="00B938C1"/>
    <w:rsid w:val="00BB3D39"/>
    <w:rsid w:val="00BB68E5"/>
    <w:rsid w:val="00BC3AB6"/>
    <w:rsid w:val="00BC5A65"/>
    <w:rsid w:val="00BC7CCD"/>
    <w:rsid w:val="00BE1B75"/>
    <w:rsid w:val="00BF3C09"/>
    <w:rsid w:val="00C0710D"/>
    <w:rsid w:val="00C146F2"/>
    <w:rsid w:val="00C3677C"/>
    <w:rsid w:val="00C5326D"/>
    <w:rsid w:val="00C53D36"/>
    <w:rsid w:val="00C54B8D"/>
    <w:rsid w:val="00C73351"/>
    <w:rsid w:val="00C74999"/>
    <w:rsid w:val="00C80D70"/>
    <w:rsid w:val="00C9607A"/>
    <w:rsid w:val="00CA3FCF"/>
    <w:rsid w:val="00CC329D"/>
    <w:rsid w:val="00CC4A9F"/>
    <w:rsid w:val="00CD2391"/>
    <w:rsid w:val="00CD2D5B"/>
    <w:rsid w:val="00CE5370"/>
    <w:rsid w:val="00CF5B43"/>
    <w:rsid w:val="00D04C01"/>
    <w:rsid w:val="00D2121E"/>
    <w:rsid w:val="00D338A0"/>
    <w:rsid w:val="00D347BD"/>
    <w:rsid w:val="00D4362F"/>
    <w:rsid w:val="00D47C2D"/>
    <w:rsid w:val="00D567E4"/>
    <w:rsid w:val="00D56DF2"/>
    <w:rsid w:val="00D57E83"/>
    <w:rsid w:val="00D6447A"/>
    <w:rsid w:val="00D85CA7"/>
    <w:rsid w:val="00D87E53"/>
    <w:rsid w:val="00D923DB"/>
    <w:rsid w:val="00DA616C"/>
    <w:rsid w:val="00DB7D7B"/>
    <w:rsid w:val="00DC2A05"/>
    <w:rsid w:val="00DC3EB8"/>
    <w:rsid w:val="00DC6327"/>
    <w:rsid w:val="00DE06F9"/>
    <w:rsid w:val="00DE0972"/>
    <w:rsid w:val="00DF09FD"/>
    <w:rsid w:val="00DF1B18"/>
    <w:rsid w:val="00DF6D51"/>
    <w:rsid w:val="00DF76E8"/>
    <w:rsid w:val="00E00931"/>
    <w:rsid w:val="00E01249"/>
    <w:rsid w:val="00E0190E"/>
    <w:rsid w:val="00E21E7B"/>
    <w:rsid w:val="00E2395F"/>
    <w:rsid w:val="00E361F4"/>
    <w:rsid w:val="00E36B88"/>
    <w:rsid w:val="00E37997"/>
    <w:rsid w:val="00E4009B"/>
    <w:rsid w:val="00E461EC"/>
    <w:rsid w:val="00E83B79"/>
    <w:rsid w:val="00EA166A"/>
    <w:rsid w:val="00EA6342"/>
    <w:rsid w:val="00EB4EBC"/>
    <w:rsid w:val="00ED2E91"/>
    <w:rsid w:val="00EE18BA"/>
    <w:rsid w:val="00EE7FDB"/>
    <w:rsid w:val="00EF0708"/>
    <w:rsid w:val="00EF1FF0"/>
    <w:rsid w:val="00F36173"/>
    <w:rsid w:val="00F445C5"/>
    <w:rsid w:val="00F50814"/>
    <w:rsid w:val="00F5638B"/>
    <w:rsid w:val="00F641E7"/>
    <w:rsid w:val="00F65D28"/>
    <w:rsid w:val="00F66B70"/>
    <w:rsid w:val="00F671A9"/>
    <w:rsid w:val="00F750B0"/>
    <w:rsid w:val="00F929FB"/>
    <w:rsid w:val="00F956D0"/>
    <w:rsid w:val="00F95B95"/>
    <w:rsid w:val="00F96835"/>
    <w:rsid w:val="00F97077"/>
    <w:rsid w:val="00FB00B0"/>
    <w:rsid w:val="00FB0FE8"/>
    <w:rsid w:val="00FB1763"/>
    <w:rsid w:val="00FB3078"/>
    <w:rsid w:val="00FC0F16"/>
    <w:rsid w:val="00FC3F95"/>
    <w:rsid w:val="00FC719D"/>
    <w:rsid w:val="00FD66E2"/>
    <w:rsid w:val="00FE0094"/>
    <w:rsid w:val="00FF305C"/>
    <w:rsid w:val="00FF3656"/>
    <w:rsid w:val="00FF69F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qFormat="1"/>
    <w:lsdException w:name="Title" w:qFormat="1"/>
    <w:lsdException w:name="Subtitle" w:qFormat="1"/>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E1AF1"/>
    <w:pPr>
      <w:spacing w:before="120" w:after="120"/>
    </w:pPr>
    <w:rPr>
      <w:rFonts w:ascii="Helvetica" w:hAnsi="Helvetica"/>
      <w:lang w:val="en-GB"/>
    </w:rPr>
  </w:style>
  <w:style w:type="paragraph" w:styleId="Heading2">
    <w:name w:val="heading 2"/>
    <w:basedOn w:val="Normal"/>
    <w:link w:val="Heading2Char"/>
    <w:uiPriority w:val="9"/>
    <w:qFormat/>
    <w:rsid w:val="005C3735"/>
    <w:pPr>
      <w:outlineLvl w:val="1"/>
    </w:pPr>
    <w:rPr>
      <w:rFonts w:ascii="Times New Roman" w:hAnsi="Times New Roman"/>
      <w:b/>
      <w:bCs/>
      <w:sz w:val="36"/>
      <w:szCs w:val="36"/>
      <w:lang w:val="en-US"/>
    </w:rPr>
  </w:style>
  <w:style w:type="paragraph" w:styleId="Heading3">
    <w:name w:val="heading 3"/>
    <w:basedOn w:val="Normal"/>
    <w:next w:val="Normal"/>
    <w:link w:val="Heading3Char"/>
    <w:semiHidden/>
    <w:unhideWhenUsed/>
    <w:qFormat/>
    <w:rsid w:val="00A6564D"/>
    <w:pPr>
      <w:keepNext/>
      <w:keepLines/>
      <w:spacing w:before="200"/>
      <w:outlineLvl w:val="2"/>
    </w:pPr>
    <w:rPr>
      <w:rFonts w:ascii="Cambria" w:hAnsi="Cambria"/>
      <w:b/>
      <w:bCs/>
      <w:color w:val="4F81BD"/>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Address">
    <w:name w:val="envelope address"/>
    <w:basedOn w:val="Normal"/>
    <w:rsid w:val="003E1AF1"/>
    <w:pPr>
      <w:framePr w:w="7920" w:h="1980" w:hRule="exact" w:hSpace="180" w:wrap="auto" w:hAnchor="page" w:xAlign="center" w:yAlign="bottom"/>
      <w:ind w:left="2880"/>
    </w:pPr>
  </w:style>
  <w:style w:type="paragraph" w:styleId="EnvelopeReturn">
    <w:name w:val="envelope return"/>
    <w:basedOn w:val="Normal"/>
    <w:rsid w:val="003E1AF1"/>
  </w:style>
  <w:style w:type="paragraph" w:styleId="Header">
    <w:name w:val="header"/>
    <w:basedOn w:val="Normal"/>
    <w:link w:val="HeaderChar"/>
    <w:uiPriority w:val="99"/>
    <w:rsid w:val="003E1AF1"/>
    <w:pPr>
      <w:tabs>
        <w:tab w:val="center" w:pos="4153"/>
        <w:tab w:val="right" w:pos="8306"/>
      </w:tabs>
    </w:pPr>
  </w:style>
  <w:style w:type="paragraph" w:styleId="Footer">
    <w:name w:val="footer"/>
    <w:basedOn w:val="Normal"/>
    <w:rsid w:val="003E1AF1"/>
    <w:pPr>
      <w:tabs>
        <w:tab w:val="center" w:pos="4153"/>
        <w:tab w:val="right" w:pos="8306"/>
      </w:tabs>
    </w:pPr>
  </w:style>
  <w:style w:type="paragraph" w:styleId="Title">
    <w:name w:val="Title"/>
    <w:basedOn w:val="Normal"/>
    <w:qFormat/>
    <w:rsid w:val="003E1AF1"/>
    <w:pPr>
      <w:spacing w:line="240" w:lineRule="atLeast"/>
      <w:jc w:val="center"/>
    </w:pPr>
    <w:rPr>
      <w:rFonts w:ascii="VNI-Helve" w:hAnsi="VNI-Helve"/>
      <w:b/>
      <w:sz w:val="28"/>
    </w:rPr>
  </w:style>
  <w:style w:type="paragraph" w:styleId="Subtitle">
    <w:name w:val="Subtitle"/>
    <w:basedOn w:val="Normal"/>
    <w:qFormat/>
    <w:rsid w:val="003E1AF1"/>
    <w:pPr>
      <w:ind w:left="4320" w:firstLine="720"/>
    </w:pPr>
    <w:rPr>
      <w:rFonts w:ascii="VNI-Helve" w:hAnsi="VNI-Helve"/>
      <w:b/>
      <w:sz w:val="28"/>
    </w:rPr>
  </w:style>
  <w:style w:type="paragraph" w:styleId="Caption">
    <w:name w:val="caption"/>
    <w:basedOn w:val="Normal"/>
    <w:next w:val="Normal"/>
    <w:qFormat/>
    <w:rsid w:val="003E1AF1"/>
    <w:pPr>
      <w:jc w:val="center"/>
    </w:pPr>
    <w:rPr>
      <w:rFonts w:ascii="VNI-Helve" w:hAnsi="VNI-Helve"/>
      <w:i/>
      <w:sz w:val="16"/>
    </w:rPr>
  </w:style>
  <w:style w:type="paragraph" w:styleId="BalloonText">
    <w:name w:val="Balloon Text"/>
    <w:basedOn w:val="Normal"/>
    <w:link w:val="BalloonTextChar"/>
    <w:rsid w:val="00225B2B"/>
    <w:rPr>
      <w:rFonts w:ascii="Tahoma" w:hAnsi="Tahoma" w:cs="Tahoma"/>
      <w:sz w:val="16"/>
      <w:szCs w:val="16"/>
    </w:rPr>
  </w:style>
  <w:style w:type="character" w:customStyle="1" w:styleId="BalloonTextChar">
    <w:name w:val="Balloon Text Char"/>
    <w:basedOn w:val="DefaultParagraphFont"/>
    <w:link w:val="BalloonText"/>
    <w:rsid w:val="00225B2B"/>
    <w:rPr>
      <w:rFonts w:ascii="Tahoma" w:hAnsi="Tahoma" w:cs="Tahoma"/>
      <w:sz w:val="16"/>
      <w:szCs w:val="16"/>
      <w:lang w:val="en-GB"/>
    </w:rPr>
  </w:style>
  <w:style w:type="paragraph" w:styleId="TOC4">
    <w:name w:val="toc 4"/>
    <w:basedOn w:val="Normal"/>
    <w:next w:val="Normal"/>
    <w:autoRedefine/>
    <w:rsid w:val="005C333E"/>
    <w:pPr>
      <w:ind w:left="400"/>
    </w:pPr>
    <w:rPr>
      <w:rFonts w:ascii="Arial" w:hAnsi="Arial"/>
      <w:lang w:val="en-US"/>
    </w:rPr>
  </w:style>
  <w:style w:type="table" w:styleId="TableGrid">
    <w:name w:val="Table Grid"/>
    <w:basedOn w:val="TableNormal"/>
    <w:rsid w:val="009230B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eaderChar">
    <w:name w:val="Header Char"/>
    <w:basedOn w:val="DefaultParagraphFont"/>
    <w:link w:val="Header"/>
    <w:uiPriority w:val="99"/>
    <w:rsid w:val="00B10B91"/>
    <w:rPr>
      <w:rFonts w:ascii="Helvetica" w:hAnsi="Helvetica"/>
      <w:lang w:val="en-GB"/>
    </w:rPr>
  </w:style>
  <w:style w:type="paragraph" w:styleId="ListParagraph">
    <w:name w:val="List Paragraph"/>
    <w:basedOn w:val="Normal"/>
    <w:uiPriority w:val="34"/>
    <w:qFormat/>
    <w:rsid w:val="005E2280"/>
    <w:pPr>
      <w:ind w:left="720"/>
      <w:contextualSpacing/>
    </w:pPr>
  </w:style>
  <w:style w:type="character" w:styleId="Hyperlink">
    <w:name w:val="Hyperlink"/>
    <w:basedOn w:val="DefaultParagraphFont"/>
    <w:rsid w:val="00DF09FD"/>
    <w:rPr>
      <w:color w:val="0000FF"/>
      <w:u w:val="single"/>
    </w:rPr>
  </w:style>
  <w:style w:type="character" w:styleId="FollowedHyperlink">
    <w:name w:val="FollowedHyperlink"/>
    <w:basedOn w:val="DefaultParagraphFont"/>
    <w:rsid w:val="0068731D"/>
    <w:rPr>
      <w:color w:val="800080"/>
      <w:u w:val="single"/>
    </w:rPr>
  </w:style>
  <w:style w:type="paragraph" w:styleId="NormalWeb">
    <w:name w:val="Normal (Web)"/>
    <w:basedOn w:val="Normal"/>
    <w:uiPriority w:val="99"/>
    <w:unhideWhenUsed/>
    <w:rsid w:val="006B284A"/>
    <w:rPr>
      <w:rFonts w:ascii="Times New Roman" w:hAnsi="Times New Roman"/>
      <w:sz w:val="24"/>
      <w:szCs w:val="24"/>
      <w:lang w:val="en-US"/>
    </w:rPr>
  </w:style>
  <w:style w:type="character" w:styleId="Emphasis">
    <w:name w:val="Emphasis"/>
    <w:basedOn w:val="DefaultParagraphFont"/>
    <w:uiPriority w:val="20"/>
    <w:qFormat/>
    <w:rsid w:val="006B284A"/>
    <w:rPr>
      <w:i/>
      <w:iCs/>
    </w:rPr>
  </w:style>
  <w:style w:type="character" w:customStyle="1" w:styleId="Heading2Char">
    <w:name w:val="Heading 2 Char"/>
    <w:basedOn w:val="DefaultParagraphFont"/>
    <w:link w:val="Heading2"/>
    <w:uiPriority w:val="9"/>
    <w:rsid w:val="005C3735"/>
    <w:rPr>
      <w:b/>
      <w:bCs/>
      <w:sz w:val="36"/>
      <w:szCs w:val="36"/>
    </w:rPr>
  </w:style>
  <w:style w:type="character" w:styleId="Strong">
    <w:name w:val="Strong"/>
    <w:basedOn w:val="DefaultParagraphFont"/>
    <w:uiPriority w:val="22"/>
    <w:qFormat/>
    <w:rsid w:val="005C3735"/>
    <w:rPr>
      <w:b/>
      <w:bCs/>
    </w:rPr>
  </w:style>
  <w:style w:type="paragraph" w:customStyle="1" w:styleId="paraspecial01">
    <w:name w:val="paraspecial01"/>
    <w:basedOn w:val="Normal"/>
    <w:rsid w:val="005C3735"/>
    <w:rPr>
      <w:rFonts w:ascii="Times New Roman" w:hAnsi="Times New Roman"/>
      <w:sz w:val="24"/>
      <w:szCs w:val="24"/>
      <w:lang w:val="en-US"/>
    </w:rPr>
  </w:style>
  <w:style w:type="character" w:customStyle="1" w:styleId="Heading3Char">
    <w:name w:val="Heading 3 Char"/>
    <w:basedOn w:val="DefaultParagraphFont"/>
    <w:link w:val="Heading3"/>
    <w:semiHidden/>
    <w:rsid w:val="00A6564D"/>
    <w:rPr>
      <w:rFonts w:ascii="Cambria" w:eastAsia="Times New Roman" w:hAnsi="Cambria" w:cs="Times New Roman"/>
      <w:b/>
      <w:bCs/>
      <w:color w:val="4F81BD"/>
      <w:lang w:val="en-GB"/>
    </w:rPr>
  </w:style>
  <w:style w:type="paragraph" w:styleId="BodyText">
    <w:name w:val="Body Text"/>
    <w:basedOn w:val="Normal"/>
    <w:link w:val="BodyTextChar"/>
    <w:rsid w:val="00A6564D"/>
    <w:pPr>
      <w:spacing w:before="100" w:beforeAutospacing="1" w:after="100" w:afterAutospacing="1"/>
    </w:pPr>
    <w:rPr>
      <w:rFonts w:ascii="Times New Roman" w:hAnsi="Times New Roman"/>
      <w:sz w:val="24"/>
      <w:szCs w:val="24"/>
      <w:lang w:val="en-US"/>
    </w:rPr>
  </w:style>
  <w:style w:type="character" w:customStyle="1" w:styleId="BodyTextChar">
    <w:name w:val="Body Text Char"/>
    <w:basedOn w:val="DefaultParagraphFont"/>
    <w:link w:val="BodyText"/>
    <w:rsid w:val="00A6564D"/>
    <w:rPr>
      <w:sz w:val="24"/>
      <w:szCs w:val="24"/>
    </w:rPr>
  </w:style>
  <w:style w:type="table" w:styleId="ColorfulGrid-Accent6">
    <w:name w:val="Colorful Grid Accent 6"/>
    <w:basedOn w:val="TableNormal"/>
    <w:uiPriority w:val="73"/>
    <w:rsid w:val="002B0FA9"/>
    <w:rPr>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styleId="LightList-Accent6">
    <w:name w:val="Light List Accent 6"/>
    <w:basedOn w:val="TableNormal"/>
    <w:uiPriority w:val="61"/>
    <w:rsid w:val="002B0FA9"/>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DarkList-Accent6">
    <w:name w:val="Dark List Accent 6"/>
    <w:basedOn w:val="TableNormal"/>
    <w:uiPriority w:val="70"/>
    <w:rsid w:val="002B0FA9"/>
    <w:rPr>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Grid-Accent5">
    <w:name w:val="Colorful Grid Accent 5"/>
    <w:basedOn w:val="TableNormal"/>
    <w:uiPriority w:val="73"/>
    <w:rsid w:val="002B0FA9"/>
    <w:rPr>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s>
</file>

<file path=word/webSettings.xml><?xml version="1.0" encoding="utf-8"?>
<w:webSettings xmlns:r="http://schemas.openxmlformats.org/officeDocument/2006/relationships" xmlns:w="http://schemas.openxmlformats.org/wordprocessingml/2006/main">
  <w:divs>
    <w:div w:id="592664416">
      <w:bodyDiv w:val="1"/>
      <w:marLeft w:val="0"/>
      <w:marRight w:val="0"/>
      <w:marTop w:val="0"/>
      <w:marBottom w:val="0"/>
      <w:divBdr>
        <w:top w:val="none" w:sz="0" w:space="0" w:color="auto"/>
        <w:left w:val="none" w:sz="0" w:space="0" w:color="auto"/>
        <w:bottom w:val="none" w:sz="0" w:space="0" w:color="auto"/>
        <w:right w:val="none" w:sz="0" w:space="0" w:color="auto"/>
      </w:divBdr>
      <w:divsChild>
        <w:div w:id="1372876949">
          <w:marLeft w:val="0"/>
          <w:marRight w:val="0"/>
          <w:marTop w:val="0"/>
          <w:marBottom w:val="0"/>
          <w:divBdr>
            <w:top w:val="none" w:sz="0" w:space="0" w:color="auto"/>
            <w:left w:val="none" w:sz="0" w:space="0" w:color="auto"/>
            <w:bottom w:val="none" w:sz="0" w:space="0" w:color="auto"/>
            <w:right w:val="none" w:sz="0" w:space="0" w:color="auto"/>
          </w:divBdr>
          <w:divsChild>
            <w:div w:id="1212226868">
              <w:marLeft w:val="0"/>
              <w:marRight w:val="0"/>
              <w:marTop w:val="0"/>
              <w:marBottom w:val="0"/>
              <w:divBdr>
                <w:top w:val="none" w:sz="0" w:space="0" w:color="auto"/>
                <w:left w:val="none" w:sz="0" w:space="0" w:color="auto"/>
                <w:bottom w:val="none" w:sz="0" w:space="0" w:color="auto"/>
                <w:right w:val="none" w:sz="0" w:space="0" w:color="auto"/>
              </w:divBdr>
              <w:divsChild>
                <w:div w:id="973876949">
                  <w:marLeft w:val="0"/>
                  <w:marRight w:val="0"/>
                  <w:marTop w:val="0"/>
                  <w:marBottom w:val="0"/>
                  <w:divBdr>
                    <w:top w:val="none" w:sz="0" w:space="0" w:color="auto"/>
                    <w:left w:val="none" w:sz="0" w:space="0" w:color="auto"/>
                    <w:bottom w:val="none" w:sz="0" w:space="0" w:color="auto"/>
                    <w:right w:val="none" w:sz="0" w:space="0" w:color="auto"/>
                  </w:divBdr>
                  <w:divsChild>
                    <w:div w:id="111668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4137758">
      <w:bodyDiv w:val="1"/>
      <w:marLeft w:val="0"/>
      <w:marRight w:val="0"/>
      <w:marTop w:val="0"/>
      <w:marBottom w:val="0"/>
      <w:divBdr>
        <w:top w:val="none" w:sz="0" w:space="0" w:color="auto"/>
        <w:left w:val="none" w:sz="0" w:space="0" w:color="auto"/>
        <w:bottom w:val="none" w:sz="0" w:space="0" w:color="auto"/>
        <w:right w:val="none" w:sz="0" w:space="0" w:color="auto"/>
      </w:divBdr>
      <w:divsChild>
        <w:div w:id="152260061">
          <w:marLeft w:val="0"/>
          <w:marRight w:val="0"/>
          <w:marTop w:val="0"/>
          <w:marBottom w:val="0"/>
          <w:divBdr>
            <w:top w:val="none" w:sz="0" w:space="0" w:color="auto"/>
            <w:left w:val="none" w:sz="0" w:space="0" w:color="auto"/>
            <w:bottom w:val="none" w:sz="0" w:space="0" w:color="auto"/>
            <w:right w:val="none" w:sz="0" w:space="0" w:color="auto"/>
          </w:divBdr>
          <w:divsChild>
            <w:div w:id="1992099854">
              <w:marLeft w:val="0"/>
              <w:marRight w:val="0"/>
              <w:marTop w:val="0"/>
              <w:marBottom w:val="0"/>
              <w:divBdr>
                <w:top w:val="none" w:sz="0" w:space="0" w:color="auto"/>
                <w:left w:val="none" w:sz="0" w:space="0" w:color="auto"/>
                <w:bottom w:val="none" w:sz="0" w:space="0" w:color="auto"/>
                <w:right w:val="none" w:sz="0" w:space="0" w:color="auto"/>
              </w:divBdr>
              <w:divsChild>
                <w:div w:id="1528786121">
                  <w:marLeft w:val="0"/>
                  <w:marRight w:val="975"/>
                  <w:marTop w:val="0"/>
                  <w:marBottom w:val="0"/>
                  <w:divBdr>
                    <w:top w:val="none" w:sz="0" w:space="0" w:color="auto"/>
                    <w:left w:val="none" w:sz="0" w:space="0" w:color="auto"/>
                    <w:bottom w:val="none" w:sz="0" w:space="0" w:color="auto"/>
                    <w:right w:val="none" w:sz="0" w:space="0" w:color="auto"/>
                  </w:divBdr>
                </w:div>
              </w:divsChild>
            </w:div>
          </w:divsChild>
        </w:div>
      </w:divsChild>
    </w:div>
    <w:div w:id="1434548522">
      <w:bodyDiv w:val="1"/>
      <w:marLeft w:val="0"/>
      <w:marRight w:val="0"/>
      <w:marTop w:val="0"/>
      <w:marBottom w:val="0"/>
      <w:divBdr>
        <w:top w:val="none" w:sz="0" w:space="0" w:color="auto"/>
        <w:left w:val="none" w:sz="0" w:space="0" w:color="auto"/>
        <w:bottom w:val="none" w:sz="0" w:space="0" w:color="auto"/>
        <w:right w:val="none" w:sz="0" w:space="0" w:color="auto"/>
      </w:divBdr>
      <w:divsChild>
        <w:div w:id="426116559">
          <w:marLeft w:val="0"/>
          <w:marRight w:val="0"/>
          <w:marTop w:val="0"/>
          <w:marBottom w:val="0"/>
          <w:divBdr>
            <w:top w:val="none" w:sz="0" w:space="0" w:color="auto"/>
            <w:left w:val="none" w:sz="0" w:space="0" w:color="auto"/>
            <w:bottom w:val="none" w:sz="0" w:space="0" w:color="auto"/>
            <w:right w:val="none" w:sz="0" w:space="0" w:color="auto"/>
          </w:divBdr>
          <w:divsChild>
            <w:div w:id="957179788">
              <w:marLeft w:val="0"/>
              <w:marRight w:val="0"/>
              <w:marTop w:val="0"/>
              <w:marBottom w:val="0"/>
              <w:divBdr>
                <w:top w:val="none" w:sz="0" w:space="0" w:color="auto"/>
                <w:left w:val="none" w:sz="0" w:space="0" w:color="auto"/>
                <w:bottom w:val="none" w:sz="0" w:space="0" w:color="auto"/>
                <w:right w:val="none" w:sz="0" w:space="0" w:color="auto"/>
              </w:divBdr>
              <w:divsChild>
                <w:div w:id="71238461">
                  <w:marLeft w:val="0"/>
                  <w:marRight w:val="975"/>
                  <w:marTop w:val="0"/>
                  <w:marBottom w:val="0"/>
                  <w:divBdr>
                    <w:top w:val="none" w:sz="0" w:space="0" w:color="auto"/>
                    <w:left w:val="none" w:sz="0" w:space="0" w:color="auto"/>
                    <w:bottom w:val="none" w:sz="0" w:space="0" w:color="auto"/>
                    <w:right w:val="none" w:sz="0" w:space="0" w:color="auto"/>
                  </w:divBdr>
                </w:div>
              </w:divsChild>
            </w:div>
          </w:divsChild>
        </w:div>
      </w:divsChild>
    </w:div>
    <w:div w:id="1503475374">
      <w:bodyDiv w:val="1"/>
      <w:marLeft w:val="0"/>
      <w:marRight w:val="0"/>
      <w:marTop w:val="0"/>
      <w:marBottom w:val="0"/>
      <w:divBdr>
        <w:top w:val="none" w:sz="0" w:space="0" w:color="auto"/>
        <w:left w:val="none" w:sz="0" w:space="0" w:color="auto"/>
        <w:bottom w:val="none" w:sz="0" w:space="0" w:color="auto"/>
        <w:right w:val="none" w:sz="0" w:space="0" w:color="auto"/>
      </w:divBdr>
    </w:div>
    <w:div w:id="1599831403">
      <w:bodyDiv w:val="1"/>
      <w:marLeft w:val="0"/>
      <w:marRight w:val="0"/>
      <w:marTop w:val="0"/>
      <w:marBottom w:val="0"/>
      <w:divBdr>
        <w:top w:val="none" w:sz="0" w:space="0" w:color="auto"/>
        <w:left w:val="none" w:sz="0" w:space="0" w:color="auto"/>
        <w:bottom w:val="none" w:sz="0" w:space="0" w:color="auto"/>
        <w:right w:val="none" w:sz="0" w:space="0" w:color="auto"/>
      </w:divBdr>
      <w:divsChild>
        <w:div w:id="1003817060">
          <w:marLeft w:val="0"/>
          <w:marRight w:val="0"/>
          <w:marTop w:val="0"/>
          <w:marBottom w:val="0"/>
          <w:divBdr>
            <w:top w:val="none" w:sz="0" w:space="0" w:color="auto"/>
            <w:left w:val="none" w:sz="0" w:space="0" w:color="auto"/>
            <w:bottom w:val="none" w:sz="0" w:space="0" w:color="auto"/>
            <w:right w:val="none" w:sz="0" w:space="0" w:color="auto"/>
          </w:divBdr>
          <w:divsChild>
            <w:div w:id="31462516">
              <w:marLeft w:val="0"/>
              <w:marRight w:val="0"/>
              <w:marTop w:val="0"/>
              <w:marBottom w:val="0"/>
              <w:divBdr>
                <w:top w:val="none" w:sz="0" w:space="0" w:color="auto"/>
                <w:left w:val="none" w:sz="0" w:space="0" w:color="auto"/>
                <w:bottom w:val="none" w:sz="0" w:space="0" w:color="auto"/>
                <w:right w:val="none" w:sz="0" w:space="0" w:color="auto"/>
              </w:divBdr>
              <w:divsChild>
                <w:div w:id="1131440112">
                  <w:marLeft w:val="0"/>
                  <w:marRight w:val="975"/>
                  <w:marTop w:val="0"/>
                  <w:marBottom w:val="0"/>
                  <w:divBdr>
                    <w:top w:val="none" w:sz="0" w:space="0" w:color="auto"/>
                    <w:left w:val="none" w:sz="0" w:space="0" w:color="auto"/>
                    <w:bottom w:val="none" w:sz="0" w:space="0" w:color="auto"/>
                    <w:right w:val="none" w:sz="0" w:space="0" w:color="auto"/>
                  </w:divBdr>
                </w:div>
              </w:divsChild>
            </w:div>
          </w:divsChild>
        </w:div>
      </w:divsChild>
    </w:div>
    <w:div w:id="1698266284">
      <w:bodyDiv w:val="1"/>
      <w:marLeft w:val="0"/>
      <w:marRight w:val="0"/>
      <w:marTop w:val="0"/>
      <w:marBottom w:val="0"/>
      <w:divBdr>
        <w:top w:val="none" w:sz="0" w:space="0" w:color="auto"/>
        <w:left w:val="none" w:sz="0" w:space="0" w:color="auto"/>
        <w:bottom w:val="none" w:sz="0" w:space="0" w:color="auto"/>
        <w:right w:val="none" w:sz="0" w:space="0" w:color="auto"/>
      </w:divBdr>
    </w:div>
    <w:div w:id="1831561406">
      <w:bodyDiv w:val="1"/>
      <w:marLeft w:val="0"/>
      <w:marRight w:val="0"/>
      <w:marTop w:val="0"/>
      <w:marBottom w:val="0"/>
      <w:divBdr>
        <w:top w:val="none" w:sz="0" w:space="0" w:color="auto"/>
        <w:left w:val="none" w:sz="0" w:space="0" w:color="auto"/>
        <w:bottom w:val="none" w:sz="0" w:space="0" w:color="auto"/>
        <w:right w:val="none" w:sz="0" w:space="0" w:color="auto"/>
      </w:divBdr>
      <w:divsChild>
        <w:div w:id="360595340">
          <w:marLeft w:val="0"/>
          <w:marRight w:val="0"/>
          <w:marTop w:val="0"/>
          <w:marBottom w:val="0"/>
          <w:divBdr>
            <w:top w:val="none" w:sz="0" w:space="0" w:color="auto"/>
            <w:left w:val="none" w:sz="0" w:space="0" w:color="auto"/>
            <w:bottom w:val="none" w:sz="0" w:space="0" w:color="auto"/>
            <w:right w:val="none" w:sz="0" w:space="0" w:color="auto"/>
          </w:divBdr>
          <w:divsChild>
            <w:div w:id="1889023404">
              <w:marLeft w:val="0"/>
              <w:marRight w:val="0"/>
              <w:marTop w:val="0"/>
              <w:marBottom w:val="0"/>
              <w:divBdr>
                <w:top w:val="none" w:sz="0" w:space="0" w:color="auto"/>
                <w:left w:val="none" w:sz="0" w:space="0" w:color="auto"/>
                <w:bottom w:val="none" w:sz="0" w:space="0" w:color="auto"/>
                <w:right w:val="none" w:sz="0" w:space="0" w:color="auto"/>
              </w:divBdr>
              <w:divsChild>
                <w:div w:id="1294750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hyperlink" Target="http://www.vng.com.vn" TargetMode="External"/><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697910D734E5B49A218B8B5E940F9B2" ma:contentTypeVersion="0" ma:contentTypeDescription="Create a new document." ma:contentTypeScope="" ma:versionID="c845290f8b22c990bda07182faeb18a5">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A6A31D1C-5965-4FD6-B443-37557FCB64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89198D9F-6A8E-4D4B-91CE-2ECD3A339108}">
  <ds:schemaRefs>
    <ds:schemaRef ds:uri="http://schemas.openxmlformats.org/officeDocument/2006/bibliography"/>
  </ds:schemaRefs>
</ds:datastoreItem>
</file>

<file path=customXml/itemProps3.xml><?xml version="1.0" encoding="utf-8"?>
<ds:datastoreItem xmlns:ds="http://schemas.openxmlformats.org/officeDocument/2006/customXml" ds:itemID="{F7B683E0-7CB9-4049-97A6-838F0ADC1D60}">
  <ds:schemaRefs>
    <ds:schemaRef ds:uri="http://schemas.microsoft.com/sharepoint/v3/contenttype/forms"/>
  </ds:schemaRefs>
</ds:datastoreItem>
</file>

<file path=customXml/itemProps4.xml><?xml version="1.0" encoding="utf-8"?>
<ds:datastoreItem xmlns:ds="http://schemas.openxmlformats.org/officeDocument/2006/customXml" ds:itemID="{D2CF11C2-98CC-489D-841D-3BF417AC9BD8}">
  <ds:schemaRefs>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401</Words>
  <Characters>2286</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LYÙ LÒCH ÖÙNG VIEÂN</vt:lpstr>
    </vt:vector>
  </TitlesOfParts>
  <Company>Bonwick &amp; Associates Limited</Company>
  <LinksUpToDate>false</LinksUpToDate>
  <CharactersWithSpaces>2682</CharactersWithSpaces>
  <SharedDoc>false</SharedDoc>
  <HLinks>
    <vt:vector size="18" baseType="variant">
      <vt:variant>
        <vt:i4>7143487</vt:i4>
      </vt:variant>
      <vt:variant>
        <vt:i4>3</vt:i4>
      </vt:variant>
      <vt:variant>
        <vt:i4>0</vt:i4>
      </vt:variant>
      <vt:variant>
        <vt:i4>5</vt:i4>
      </vt:variant>
      <vt:variant>
        <vt:lpwstr>http://www.vng.com.vn/</vt:lpwstr>
      </vt:variant>
      <vt:variant>
        <vt:lpwstr/>
      </vt:variant>
      <vt:variant>
        <vt:i4>7143455</vt:i4>
      </vt:variant>
      <vt:variant>
        <vt:i4>0</vt:i4>
      </vt:variant>
      <vt:variant>
        <vt:i4>0</vt:i4>
      </vt:variant>
      <vt:variant>
        <vt:i4>5</vt:i4>
      </vt:variant>
      <vt:variant>
        <vt:lpwstr>mailto:phuongtty@vng.com.vn</vt:lpwstr>
      </vt:variant>
      <vt:variant>
        <vt:lpwstr/>
      </vt:variant>
      <vt:variant>
        <vt:i4>7143487</vt:i4>
      </vt:variant>
      <vt:variant>
        <vt:i4>0</vt:i4>
      </vt:variant>
      <vt:variant>
        <vt:i4>0</vt:i4>
      </vt:variant>
      <vt:variant>
        <vt:i4>5</vt:i4>
      </vt:variant>
      <vt:variant>
        <vt:lpwstr>http://www.vng.com.vn/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LYÙ LÒCH ÖÙNG VIEÂN</dc:title>
  <dc:creator>Tran Thi Thu Thuy</dc:creator>
  <cp:lastModifiedBy>SD&amp;SQ</cp:lastModifiedBy>
  <cp:revision>3</cp:revision>
  <cp:lastPrinted>2011-04-26T08:01:00Z</cp:lastPrinted>
  <dcterms:created xsi:type="dcterms:W3CDTF">2011-06-30T05:41:00Z</dcterms:created>
  <dcterms:modified xsi:type="dcterms:W3CDTF">2011-06-30T05:42:00Z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0x0101007697910D734E5B49A218B8B5E940F9B2</vt:lpwstr>
  </property>
</Properties>
</file>